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Pr="008F655F" w:rsidRDefault="004830B9" w:rsidP="00E802FC">
      <w:pPr>
        <w:jc w:val="both"/>
        <w:rPr>
          <w:rFonts w:ascii="Tahoma" w:hAnsi="Tahoma" w:cs="Tahoma"/>
          <w:b/>
        </w:rPr>
      </w:pPr>
    </w:p>
    <w:p w14:paraId="72A8A4E7" w14:textId="4001DD07" w:rsidR="00D144E0" w:rsidRPr="00406463" w:rsidRDefault="001E0A73" w:rsidP="00E802FC">
      <w:pPr>
        <w:jc w:val="both"/>
        <w:rPr>
          <w:rFonts w:ascii="Tahoma" w:hAnsi="Tahoma" w:cs="Tahoma"/>
          <w:b/>
        </w:rPr>
      </w:pPr>
      <w:r w:rsidRPr="00406463">
        <w:rPr>
          <w:rFonts w:ascii="Tahoma" w:hAnsi="Tahoma" w:cs="Tahoma"/>
          <w:b/>
        </w:rPr>
        <w:t>Odgovor</w:t>
      </w:r>
      <w:r w:rsidR="00AB39D4" w:rsidRPr="00406463">
        <w:rPr>
          <w:rFonts w:ascii="Tahoma" w:hAnsi="Tahoma" w:cs="Tahoma"/>
          <w:b/>
        </w:rPr>
        <w:t>i</w:t>
      </w:r>
      <w:r w:rsidRPr="00406463">
        <w:rPr>
          <w:rFonts w:ascii="Tahoma" w:hAnsi="Tahoma" w:cs="Tahoma"/>
          <w:b/>
        </w:rPr>
        <w:t xml:space="preserve"> Združenja bank na </w:t>
      </w:r>
      <w:r w:rsidR="003A473A" w:rsidRPr="00406463">
        <w:rPr>
          <w:rFonts w:ascii="Tahoma" w:hAnsi="Tahoma" w:cs="Tahoma"/>
          <w:b/>
        </w:rPr>
        <w:t>novinarsk</w:t>
      </w:r>
      <w:r w:rsidR="00BB67CA" w:rsidRPr="00406463">
        <w:rPr>
          <w:rFonts w:ascii="Tahoma" w:hAnsi="Tahoma" w:cs="Tahoma"/>
          <w:b/>
        </w:rPr>
        <w:t>a</w:t>
      </w:r>
      <w:r w:rsidR="003A473A" w:rsidRPr="00406463">
        <w:rPr>
          <w:rFonts w:ascii="Tahoma" w:hAnsi="Tahoma" w:cs="Tahoma"/>
          <w:b/>
        </w:rPr>
        <w:t xml:space="preserve"> </w:t>
      </w:r>
      <w:r w:rsidRPr="00406463">
        <w:rPr>
          <w:rFonts w:ascii="Tahoma" w:hAnsi="Tahoma" w:cs="Tahoma"/>
          <w:b/>
        </w:rPr>
        <w:t>vprašanj</w:t>
      </w:r>
      <w:r w:rsidR="00BB67CA" w:rsidRPr="00406463">
        <w:rPr>
          <w:rFonts w:ascii="Tahoma" w:hAnsi="Tahoma" w:cs="Tahoma"/>
          <w:b/>
        </w:rPr>
        <w:t xml:space="preserve">a </w:t>
      </w:r>
      <w:r w:rsidR="00E0163D" w:rsidRPr="00406463">
        <w:rPr>
          <w:rFonts w:ascii="Tahoma" w:hAnsi="Tahoma" w:cs="Tahoma"/>
          <w:b/>
        </w:rPr>
        <w:t xml:space="preserve">glede </w:t>
      </w:r>
      <w:r w:rsidR="008F655F" w:rsidRPr="00406463">
        <w:rPr>
          <w:rFonts w:ascii="Tahoma" w:hAnsi="Tahoma" w:cs="Tahoma"/>
          <w:b/>
        </w:rPr>
        <w:t>kraje plačilne kartice</w:t>
      </w:r>
      <w:r w:rsidR="00671040" w:rsidRPr="00406463">
        <w:rPr>
          <w:rFonts w:ascii="Tahoma" w:hAnsi="Tahoma" w:cs="Tahoma"/>
          <w:b/>
        </w:rPr>
        <w:t xml:space="preserve"> </w:t>
      </w:r>
    </w:p>
    <w:p w14:paraId="7798E91C" w14:textId="77777777" w:rsidR="0039339F" w:rsidRPr="00406463" w:rsidRDefault="0039339F" w:rsidP="00E802FC">
      <w:pPr>
        <w:jc w:val="both"/>
        <w:rPr>
          <w:rFonts w:ascii="Tahoma" w:hAnsi="Tahoma" w:cs="Tahoma"/>
          <w:color w:val="000000"/>
        </w:rPr>
      </w:pPr>
    </w:p>
    <w:p w14:paraId="5880B0EF" w14:textId="71671F68" w:rsidR="00B8298F" w:rsidRPr="00406463" w:rsidRDefault="009703BE" w:rsidP="00B8298F">
      <w:p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P</w:t>
      </w:r>
      <w:r w:rsidR="00B8298F" w:rsidRPr="00406463">
        <w:rPr>
          <w:rFonts w:ascii="Tahoma" w:eastAsia="Times New Roman" w:hAnsi="Tahoma" w:cs="Tahoma"/>
          <w:color w:val="000000"/>
        </w:rPr>
        <w:t>ripravljam članek o izgubi oziroma kraji kartice. Nekaj vprašanj sem poslala posamičnim bankam, vas pa prosim za odgovore na spodnja vprašanja:</w:t>
      </w:r>
    </w:p>
    <w:p w14:paraId="5C10AED1" w14:textId="77777777" w:rsidR="00B8298F" w:rsidRPr="00406463" w:rsidRDefault="00B8298F" w:rsidP="00B8298F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070F7AA5" w14:textId="5726A57C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Kaj svetujete komitentom ob izgubi ali kraji kartice? Kam naj se obrnejo, kako pomembno je hitro reagirati?</w:t>
      </w:r>
    </w:p>
    <w:p w14:paraId="77E0C2F0" w14:textId="1C09F98E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Čigavi so stroški izgube oziroma kraje kartice - tako izdelave nove kartice kot tudi ukradenega denarja (morebitni stroški nepooblaščenih dvigov, nakupovanja s strani tatov, najditelja)? So tukaj smernice za vse banke ali pogoje določa vsaka banka posamično?</w:t>
      </w:r>
    </w:p>
    <w:p w14:paraId="04A35778" w14:textId="7F872CF8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Nekatere bank ponujajo dodatno zavarovanje za primer kraje ali izgube). Za katere komitente in zakaj je po vaših ocenah smiselno tovrstno zavarovanje?</w:t>
      </w:r>
    </w:p>
    <w:p w14:paraId="095F47D3" w14:textId="781D18BD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Koliko je letno izgubljenih ali ukradenih kartic, če imate (skupne) podatke? Je tega čedalje več ali čedalje manj, so izgube/kraje pogosteje v tujini ali doma?</w:t>
      </w:r>
    </w:p>
    <w:p w14:paraId="27532A18" w14:textId="7FA8ECD7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Prosim še za nekaj konkretnih nasvetov, kako se karseda zavarovati oziroma kako ravnati preventivno, da bi zmanjšali tveganje pred izgubo ali krajo in na sploh zlorabo kartice.</w:t>
      </w:r>
    </w:p>
    <w:p w14:paraId="3C82964A" w14:textId="2543A9B1" w:rsidR="00B8298F" w:rsidRPr="00406463" w:rsidRDefault="00B8298F" w:rsidP="009703BE">
      <w:pPr>
        <w:pStyle w:val="ListParagraph"/>
        <w:numPr>
          <w:ilvl w:val="0"/>
          <w:numId w:val="24"/>
        </w:numPr>
        <w:shd w:val="clear" w:color="auto" w:fill="FFFFFF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Če bi še kar koli izpostavili glede izgube oziroma kraje kartice, prosim.</w:t>
      </w:r>
    </w:p>
    <w:p w14:paraId="0D8FE8CE" w14:textId="77777777" w:rsidR="008F655F" w:rsidRPr="00406463" w:rsidRDefault="008F655F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</w:p>
    <w:p w14:paraId="2AD25EA7" w14:textId="0319BDB8" w:rsidR="00D002F6" w:rsidRPr="00406463" w:rsidRDefault="00D002F6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  <w:r w:rsidRPr="00406463">
        <w:rPr>
          <w:rFonts w:ascii="Tahoma" w:hAnsi="Tahoma" w:cs="Tahoma"/>
          <w:b/>
          <w:bCs/>
        </w:rPr>
        <w:t>Odgovor</w:t>
      </w:r>
      <w:r w:rsidR="008F655F" w:rsidRPr="00406463">
        <w:rPr>
          <w:rFonts w:ascii="Tahoma" w:hAnsi="Tahoma" w:cs="Tahoma"/>
          <w:b/>
          <w:bCs/>
        </w:rPr>
        <w:t>i</w:t>
      </w:r>
      <w:r w:rsidRPr="00406463">
        <w:rPr>
          <w:rFonts w:ascii="Tahoma" w:hAnsi="Tahoma" w:cs="Tahoma"/>
          <w:b/>
          <w:bCs/>
        </w:rPr>
        <w:t xml:space="preserve"> ZBS: </w:t>
      </w:r>
    </w:p>
    <w:p w14:paraId="5FCF3287" w14:textId="2D3DC421" w:rsidR="00D002F6" w:rsidRPr="00406463" w:rsidRDefault="00D002F6" w:rsidP="00E802FC">
      <w:pPr>
        <w:jc w:val="both"/>
        <w:rPr>
          <w:rFonts w:ascii="Tahoma" w:eastAsia="Times New Roman" w:hAnsi="Tahoma" w:cs="Tahoma"/>
        </w:rPr>
      </w:pPr>
    </w:p>
    <w:p w14:paraId="5DC95801" w14:textId="36B519D2" w:rsidR="002278C7" w:rsidRPr="00406463" w:rsidRDefault="002278C7" w:rsidP="00E802FC">
      <w:pPr>
        <w:jc w:val="both"/>
        <w:rPr>
          <w:rFonts w:ascii="Tahoma" w:hAnsi="Tahoma" w:cs="Tahoma"/>
          <w:b/>
          <w:bCs/>
        </w:rPr>
      </w:pPr>
    </w:p>
    <w:p w14:paraId="448E655C" w14:textId="481C1611" w:rsidR="00B8298F" w:rsidRPr="00406463" w:rsidRDefault="00B8298F" w:rsidP="00B8298F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t>Kaj svetujete komitentom ob izgubi ali kraji kartice? Kam naj se obrnejo, kako pomembno je hitro reagirati?</w:t>
      </w:r>
    </w:p>
    <w:p w14:paraId="29FCC7FD" w14:textId="6190F2E0" w:rsidR="00E353E4" w:rsidRPr="00406463" w:rsidRDefault="00E353E4" w:rsidP="00B8298F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134A5623" w14:textId="4466F3D9" w:rsidR="00B8298F" w:rsidRPr="00406463" w:rsidRDefault="00E353E4" w:rsidP="009703BE">
      <w:pPr>
        <w:shd w:val="clear" w:color="auto" w:fill="FFFFFF"/>
        <w:rPr>
          <w:rFonts w:ascii="Tahoma" w:eastAsia="Times New Roman" w:hAnsi="Tahoma" w:cs="Tahoma"/>
          <w:lang w:eastAsia="x-none"/>
        </w:rPr>
      </w:pPr>
      <w:r w:rsidRPr="00406463">
        <w:rPr>
          <w:rFonts w:ascii="Tahoma" w:eastAsia="Times New Roman" w:hAnsi="Tahoma" w:cs="Tahoma"/>
          <w:b/>
          <w:bCs/>
          <w:color w:val="000000"/>
        </w:rPr>
        <w:t>Odgovor ZBS:</w:t>
      </w:r>
    </w:p>
    <w:p w14:paraId="4CC50970" w14:textId="38CD8A7F" w:rsidR="00B8298F" w:rsidRPr="00406463" w:rsidRDefault="00B8298F" w:rsidP="000A4ADE">
      <w:pPr>
        <w:pStyle w:val="ListParagraph"/>
        <w:numPr>
          <w:ilvl w:val="0"/>
          <w:numId w:val="22"/>
        </w:numPr>
        <w:spacing w:line="240" w:lineRule="atLeast"/>
        <w:jc w:val="both"/>
        <w:rPr>
          <w:rFonts w:ascii="Tahoma" w:eastAsia="Times New Roman" w:hAnsi="Tahoma" w:cs="Tahoma"/>
          <w:lang w:eastAsia="x-none"/>
        </w:rPr>
      </w:pPr>
      <w:r w:rsidRPr="00406463">
        <w:rPr>
          <w:rFonts w:ascii="Tahoma" w:eastAsia="Times New Roman" w:hAnsi="Tahoma" w:cs="Tahoma"/>
          <w:lang w:eastAsia="x-none"/>
        </w:rPr>
        <w:t>Prijavo preklica, izgube ali kraje plačilne kartice ali mobilne naprave opravite pri banki ali hranilnici takoj</w:t>
      </w:r>
      <w:r w:rsidR="000A1082" w:rsidRPr="00406463">
        <w:rPr>
          <w:rFonts w:ascii="Tahoma" w:eastAsia="Times New Roman" w:hAnsi="Tahoma" w:cs="Tahoma"/>
          <w:lang w:eastAsia="x-none"/>
        </w:rPr>
        <w:t xml:space="preserve"> in čimprej</w:t>
      </w:r>
      <w:r w:rsidRPr="00406463">
        <w:rPr>
          <w:rFonts w:ascii="Tahoma" w:eastAsia="Times New Roman" w:hAnsi="Tahoma" w:cs="Tahoma"/>
          <w:lang w:eastAsia="x-none"/>
        </w:rPr>
        <w:t>, ko jo zaznate. Le tako bo vaša plačilna kartica oz. mobilna naprava čim hitreje blokirana, s čimer boste zmanjšali možnost zlorabe in omejili višino finančne izgube.</w:t>
      </w:r>
      <w:r w:rsidR="000A1082" w:rsidRPr="00406463">
        <w:rPr>
          <w:rFonts w:ascii="Tahoma" w:eastAsia="Times New Roman" w:hAnsi="Tahoma" w:cs="Tahoma"/>
          <w:lang w:eastAsia="x-none"/>
        </w:rPr>
        <w:t xml:space="preserve"> Sum kraje plačilne kartice obvezno prijavite tudi najbližji policijski postaji. Enako storite tudi, če ste v tujini.</w:t>
      </w:r>
    </w:p>
    <w:p w14:paraId="4046EC26" w14:textId="77777777" w:rsidR="000A1082" w:rsidRPr="00406463" w:rsidRDefault="000A1082" w:rsidP="000A1082">
      <w:pPr>
        <w:pStyle w:val="ListParagraph"/>
        <w:spacing w:line="240" w:lineRule="atLeast"/>
        <w:jc w:val="both"/>
        <w:rPr>
          <w:rFonts w:ascii="Tahoma" w:eastAsia="Times New Roman" w:hAnsi="Tahoma" w:cs="Tahoma"/>
          <w:lang w:eastAsia="x-none"/>
        </w:rPr>
      </w:pPr>
    </w:p>
    <w:p w14:paraId="0B8EC03C" w14:textId="7BDE489D" w:rsidR="00B8298F" w:rsidRPr="00406463" w:rsidRDefault="000A1082" w:rsidP="006932EF">
      <w:pPr>
        <w:pStyle w:val="ListParagraph"/>
        <w:numPr>
          <w:ilvl w:val="0"/>
          <w:numId w:val="22"/>
        </w:numPr>
        <w:spacing w:line="240" w:lineRule="atLeast"/>
        <w:jc w:val="both"/>
        <w:rPr>
          <w:rFonts w:ascii="Tahoma" w:eastAsia="Times New Roman" w:hAnsi="Tahoma" w:cs="Tahoma"/>
          <w:lang w:eastAsia="x-none"/>
        </w:rPr>
      </w:pPr>
      <w:r w:rsidRPr="00406463">
        <w:rPr>
          <w:rFonts w:ascii="Tahoma" w:eastAsia="Times New Roman" w:hAnsi="Tahoma" w:cs="Tahoma"/>
          <w:lang w:eastAsia="x-none"/>
        </w:rPr>
        <w:t>S</w:t>
      </w:r>
      <w:r w:rsidR="00B8298F" w:rsidRPr="00406463">
        <w:rPr>
          <w:rFonts w:ascii="Tahoma" w:eastAsia="Times New Roman" w:hAnsi="Tahoma" w:cs="Tahoma"/>
          <w:lang w:eastAsia="x-none"/>
        </w:rPr>
        <w:t xml:space="preserve">krbno pregledujte promet na računu, da boste na banki ali hranilnici lahko pravočasno oddali reklamacijo za transakcijo, ki je niste opravili sami. </w:t>
      </w:r>
    </w:p>
    <w:p w14:paraId="78EDFF13" w14:textId="77777777" w:rsidR="000A1082" w:rsidRPr="00406463" w:rsidRDefault="000A1082" w:rsidP="000A1082">
      <w:pPr>
        <w:pStyle w:val="ListParagraph"/>
        <w:rPr>
          <w:rFonts w:ascii="Tahoma" w:eastAsia="Times New Roman" w:hAnsi="Tahoma" w:cs="Tahoma"/>
          <w:lang w:eastAsia="x-none"/>
        </w:rPr>
      </w:pPr>
    </w:p>
    <w:p w14:paraId="6280AC7A" w14:textId="77777777" w:rsidR="00B8298F" w:rsidRPr="00406463" w:rsidRDefault="00B8298F" w:rsidP="00B8298F">
      <w:pPr>
        <w:pStyle w:val="ListParagraph"/>
        <w:numPr>
          <w:ilvl w:val="0"/>
          <w:numId w:val="22"/>
        </w:numPr>
        <w:spacing w:line="240" w:lineRule="atLeast"/>
        <w:jc w:val="both"/>
        <w:rPr>
          <w:rFonts w:ascii="Tahoma" w:eastAsia="Times New Roman" w:hAnsi="Tahoma" w:cs="Tahoma"/>
          <w:lang w:eastAsia="x-none"/>
        </w:rPr>
      </w:pPr>
      <w:r w:rsidRPr="00406463">
        <w:rPr>
          <w:rFonts w:ascii="Tahoma" w:eastAsia="Times New Roman" w:hAnsi="Tahoma" w:cs="Tahoma"/>
          <w:lang w:eastAsia="x-none"/>
        </w:rPr>
        <w:t>Obvezno si zapišite telefonsko številko, ki je zapisana na hrbtni strani plačilne kartice in na katero lahko pokličete 24 ur na dan 365 dni v letu in takoj prijavite izgubo, krajo ali težave z vašo plačilno kartico.</w:t>
      </w:r>
    </w:p>
    <w:p w14:paraId="16C12AAC" w14:textId="77777777" w:rsidR="00B8298F" w:rsidRPr="00406463" w:rsidRDefault="00B8298F" w:rsidP="000A1082">
      <w:pPr>
        <w:pStyle w:val="ListParagraph"/>
        <w:spacing w:line="240" w:lineRule="atLeast"/>
        <w:jc w:val="both"/>
        <w:rPr>
          <w:rFonts w:ascii="Tahoma" w:eastAsia="Times New Roman" w:hAnsi="Tahoma" w:cs="Tahoma"/>
          <w:lang w:eastAsia="x-none"/>
        </w:rPr>
      </w:pPr>
    </w:p>
    <w:p w14:paraId="74FA0610" w14:textId="77777777" w:rsidR="00B8298F" w:rsidRPr="00406463" w:rsidRDefault="00B8298F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38BE8FB8" w14:textId="019C4AB5" w:rsidR="00B8298F" w:rsidRPr="00406463" w:rsidRDefault="00B8298F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63EAB275" w14:textId="3DCD0EE4" w:rsidR="00B8298F" w:rsidRPr="00406463" w:rsidRDefault="00B8298F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981B5AE" w14:textId="7E736F58" w:rsidR="000A1082" w:rsidRPr="00406463" w:rsidRDefault="000A1082" w:rsidP="000A1082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lastRenderedPageBreak/>
        <w:t>Čigavi so stroški izgube oziroma kraje kartice - tako izdelave nove kartice kot tudi ukradenega denarja (morebitni stroški nepooblaščenih dvigov, nakupovanja s strani tatov, najditelja)? So tukaj smernice za vse banke ali pogoje določa vsaka banka posamično?</w:t>
      </w:r>
    </w:p>
    <w:p w14:paraId="2F22DCE4" w14:textId="6780E726" w:rsidR="00B8298F" w:rsidRPr="00406463" w:rsidRDefault="00B8298F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4B55800" w14:textId="77777777" w:rsidR="009703BE" w:rsidRPr="00406463" w:rsidRDefault="00E353E4" w:rsidP="009703BE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  <w:r w:rsidRPr="00406463">
        <w:rPr>
          <w:rFonts w:ascii="Tahoma" w:eastAsia="Times New Roman" w:hAnsi="Tahoma" w:cs="Tahoma"/>
          <w:b/>
          <w:bCs/>
          <w:color w:val="000000"/>
        </w:rPr>
        <w:t>Odgovor ZBS:</w:t>
      </w:r>
    </w:p>
    <w:p w14:paraId="3BFA2769" w14:textId="0BFDB06D" w:rsidR="00DE7434" w:rsidRPr="00406463" w:rsidRDefault="00DE7434" w:rsidP="009703BE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406463">
        <w:rPr>
          <w:rFonts w:ascii="Tahoma" w:hAnsi="Tahoma" w:cs="Tahoma"/>
          <w:color w:val="000000"/>
          <w:shd w:val="clear" w:color="auto" w:fill="FFFFFF"/>
        </w:rPr>
        <w:t>Uporabnikovo odgovornost za neodobrene plačilne transakcije opredeljuje 137. člen Zakona o plačilnih storitvah, storitvah izdajanja elektronskega denarja in plačilnih sistemih (</w:t>
      </w:r>
      <w:proofErr w:type="spellStart"/>
      <w:r w:rsidRPr="00406463">
        <w:rPr>
          <w:rFonts w:ascii="Tahoma" w:hAnsi="Tahoma" w:cs="Tahoma"/>
          <w:color w:val="000000"/>
          <w:shd w:val="clear" w:color="auto" w:fill="FFFFFF"/>
        </w:rPr>
        <w:t>ZPlaSSIED</w:t>
      </w:r>
      <w:proofErr w:type="spellEnd"/>
      <w:r w:rsidRPr="00406463">
        <w:rPr>
          <w:rFonts w:ascii="Tahoma" w:hAnsi="Tahoma" w:cs="Tahoma"/>
          <w:color w:val="000000"/>
          <w:shd w:val="clear" w:color="auto" w:fill="FFFFFF"/>
        </w:rPr>
        <w:t xml:space="preserve">), </w:t>
      </w:r>
      <w:r w:rsidR="009703BE" w:rsidRPr="00406463">
        <w:rPr>
          <w:rFonts w:ascii="Tahoma" w:hAnsi="Tahoma" w:cs="Tahoma"/>
          <w:color w:val="000000"/>
          <w:shd w:val="clear" w:color="auto" w:fill="FFFFFF"/>
        </w:rPr>
        <w:t xml:space="preserve">pri čemer pa </w:t>
      </w:r>
      <w:r w:rsidR="00624D0D" w:rsidRPr="00406463">
        <w:rPr>
          <w:rFonts w:ascii="Tahoma" w:hAnsi="Tahoma" w:cs="Tahoma"/>
          <w:color w:val="000000"/>
          <w:shd w:val="clear" w:color="auto" w:fill="FFFFFF"/>
        </w:rPr>
        <w:t xml:space="preserve">se vsaka finančna reklamacija v bankah </w:t>
      </w:r>
      <w:r w:rsidR="009703BE" w:rsidRPr="00406463">
        <w:rPr>
          <w:rFonts w:ascii="Tahoma" w:hAnsi="Tahoma" w:cs="Tahoma"/>
          <w:color w:val="000000"/>
          <w:shd w:val="clear" w:color="auto" w:fill="FFFFFF"/>
        </w:rPr>
        <w:t xml:space="preserve">in hranilnicah </w:t>
      </w:r>
      <w:r w:rsidR="00624D0D" w:rsidRPr="00406463">
        <w:rPr>
          <w:rFonts w:ascii="Tahoma" w:hAnsi="Tahoma" w:cs="Tahoma"/>
          <w:color w:val="000000"/>
          <w:shd w:val="clear" w:color="auto" w:fill="FFFFFF"/>
        </w:rPr>
        <w:t xml:space="preserve">obravnava individualno. </w:t>
      </w:r>
      <w:r w:rsidR="009703BE" w:rsidRPr="00406463">
        <w:rPr>
          <w:rFonts w:ascii="Tahoma" w:hAnsi="Tahoma" w:cs="Tahoma"/>
          <w:color w:val="000000"/>
          <w:shd w:val="clear" w:color="auto" w:fill="FFFFFF"/>
        </w:rPr>
        <w:t>V</w:t>
      </w:r>
      <w:r w:rsidR="00624D0D" w:rsidRPr="00406463">
        <w:rPr>
          <w:rFonts w:ascii="Tahoma" w:hAnsi="Tahoma" w:cs="Tahoma"/>
          <w:color w:val="000000"/>
          <w:shd w:val="clear" w:color="auto" w:fill="FFFFFF"/>
        </w:rPr>
        <w:t xml:space="preserve"> kolikor gre za dejansko zlorabo kartice, stranka nima stroškov z </w:t>
      </w:r>
      <w:r w:rsidR="009703BE" w:rsidRPr="00406463">
        <w:rPr>
          <w:rFonts w:ascii="Tahoma" w:hAnsi="Tahoma" w:cs="Tahoma"/>
          <w:color w:val="000000"/>
          <w:shd w:val="clear" w:color="auto" w:fill="FFFFFF"/>
        </w:rPr>
        <w:t>novo</w:t>
      </w:r>
      <w:r w:rsidR="00624D0D" w:rsidRPr="00406463">
        <w:rPr>
          <w:rFonts w:ascii="Tahoma" w:hAnsi="Tahoma" w:cs="Tahoma"/>
          <w:color w:val="000000"/>
          <w:shd w:val="clear" w:color="auto" w:fill="FFFFFF"/>
        </w:rPr>
        <w:t xml:space="preserve"> kartic</w:t>
      </w:r>
      <w:r w:rsidR="009703BE" w:rsidRPr="00406463">
        <w:rPr>
          <w:rFonts w:ascii="Tahoma" w:hAnsi="Tahoma" w:cs="Tahoma"/>
          <w:color w:val="000000"/>
          <w:shd w:val="clear" w:color="auto" w:fill="FFFFFF"/>
        </w:rPr>
        <w:t>o</w:t>
      </w:r>
      <w:r w:rsidR="00624D0D" w:rsidRPr="00406463">
        <w:rPr>
          <w:rFonts w:ascii="Tahoma" w:hAnsi="Tahoma" w:cs="Tahoma"/>
          <w:color w:val="000000"/>
          <w:shd w:val="clear" w:color="auto" w:fill="FFFFFF"/>
        </w:rPr>
        <w:t>.</w:t>
      </w:r>
    </w:p>
    <w:p w14:paraId="07E578C4" w14:textId="77777777" w:rsidR="0000596C" w:rsidRPr="00406463" w:rsidRDefault="0000596C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7C3791B3" w14:textId="200DD59B" w:rsidR="00E353E4" w:rsidRPr="00406463" w:rsidRDefault="00E353E4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B6EA512" w14:textId="10222D42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t>Nekatere bank</w:t>
      </w:r>
      <w:r w:rsidR="009703BE" w:rsidRPr="00406463">
        <w:rPr>
          <w:rFonts w:ascii="Tahoma" w:eastAsia="Times New Roman" w:hAnsi="Tahoma" w:cs="Tahoma"/>
          <w:i/>
          <w:iCs/>
          <w:color w:val="000000"/>
        </w:rPr>
        <w:t>e</w:t>
      </w:r>
      <w:r w:rsidRPr="00406463">
        <w:rPr>
          <w:rFonts w:ascii="Tahoma" w:eastAsia="Times New Roman" w:hAnsi="Tahoma" w:cs="Tahoma"/>
          <w:i/>
          <w:iCs/>
          <w:color w:val="000000"/>
        </w:rPr>
        <w:t xml:space="preserve"> ponujajo dodatno zavarovanje za primer kraje ali izgube). Za katere komitente in zakaj je po vaših ocenah smiselno tovrstno zavarovanje?</w:t>
      </w:r>
    </w:p>
    <w:p w14:paraId="1FE63209" w14:textId="5D1A4AE6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2D12CBE0" w14:textId="64E2D9B6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  <w:r w:rsidRPr="00406463">
        <w:rPr>
          <w:rFonts w:ascii="Tahoma" w:eastAsia="Times New Roman" w:hAnsi="Tahoma" w:cs="Tahoma"/>
          <w:b/>
          <w:bCs/>
          <w:color w:val="000000"/>
        </w:rPr>
        <w:t>Odgovor ZBS:</w:t>
      </w:r>
    </w:p>
    <w:p w14:paraId="15457E14" w14:textId="23BDE808" w:rsidR="006508DE" w:rsidRPr="00406463" w:rsidRDefault="00A30908" w:rsidP="007B4C8B">
      <w:pPr>
        <w:shd w:val="clear" w:color="auto" w:fill="FFFFFF"/>
        <w:jc w:val="both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 xml:space="preserve">Nekatere banke in hranilnice za primer izgube ali kraje kartice ponujajo </w:t>
      </w:r>
      <w:r w:rsidR="006B3FD2" w:rsidRPr="00406463">
        <w:rPr>
          <w:rFonts w:ascii="Tahoma" w:eastAsia="Times New Roman" w:hAnsi="Tahoma" w:cs="Tahoma"/>
          <w:color w:val="000000"/>
        </w:rPr>
        <w:t>možnost sklenitev zavarovanja,</w:t>
      </w:r>
      <w:r w:rsidR="009703BE" w:rsidRPr="00406463">
        <w:rPr>
          <w:rFonts w:ascii="Tahoma" w:eastAsia="Times New Roman" w:hAnsi="Tahoma" w:cs="Tahoma"/>
          <w:color w:val="000000"/>
        </w:rPr>
        <w:t xml:space="preserve"> </w:t>
      </w:r>
      <w:r w:rsidR="006B3FD2" w:rsidRPr="00406463">
        <w:rPr>
          <w:rFonts w:ascii="Tahoma" w:eastAsia="Times New Roman" w:hAnsi="Tahoma" w:cs="Tahoma"/>
          <w:color w:val="000000"/>
        </w:rPr>
        <w:t xml:space="preserve">ampak zgolj kot zastopnik pri trženju, zavarovatelj v teh primerih je zavarovalnica, </w:t>
      </w:r>
      <w:r w:rsidR="009703BE" w:rsidRPr="00406463">
        <w:rPr>
          <w:rFonts w:ascii="Tahoma" w:eastAsia="Times New Roman" w:hAnsi="Tahoma" w:cs="Tahoma"/>
          <w:color w:val="000000"/>
        </w:rPr>
        <w:t>saj</w:t>
      </w:r>
      <w:r w:rsidR="006B3FD2" w:rsidRPr="00406463">
        <w:rPr>
          <w:rFonts w:ascii="Tahoma" w:eastAsia="Times New Roman" w:hAnsi="Tahoma" w:cs="Tahoma"/>
          <w:color w:val="000000"/>
        </w:rPr>
        <w:t xml:space="preserve"> z</w:t>
      </w:r>
      <w:r w:rsidR="006508DE" w:rsidRPr="00406463">
        <w:rPr>
          <w:rFonts w:ascii="Tahoma" w:eastAsia="Times New Roman" w:hAnsi="Tahoma" w:cs="Tahoma"/>
          <w:color w:val="000000"/>
        </w:rPr>
        <w:t xml:space="preserve">avarovanja niso bančne storitve. </w:t>
      </w:r>
      <w:r w:rsidR="006B3FD2" w:rsidRPr="00406463">
        <w:rPr>
          <w:rFonts w:ascii="Tahoma" w:eastAsia="Times New Roman" w:hAnsi="Tahoma" w:cs="Tahoma"/>
          <w:color w:val="000000"/>
        </w:rPr>
        <w:t xml:space="preserve">Ob tem je </w:t>
      </w:r>
      <w:r w:rsidR="009703BE" w:rsidRPr="00406463">
        <w:rPr>
          <w:rFonts w:ascii="Tahoma" w:eastAsia="Times New Roman" w:hAnsi="Tahoma" w:cs="Tahoma"/>
          <w:color w:val="000000"/>
        </w:rPr>
        <w:t>treba</w:t>
      </w:r>
      <w:r w:rsidR="006B3FD2" w:rsidRPr="00406463">
        <w:rPr>
          <w:rFonts w:ascii="Tahoma" w:eastAsia="Times New Roman" w:hAnsi="Tahoma" w:cs="Tahoma"/>
          <w:color w:val="000000"/>
        </w:rPr>
        <w:t xml:space="preserve"> izpostaviti, da zavarovanja v okviru obsega zavarovanja krijejo poleg kraje in izgube kartice </w:t>
      </w:r>
      <w:r w:rsidR="00406463" w:rsidRPr="00406463">
        <w:rPr>
          <w:rFonts w:ascii="Tahoma" w:eastAsia="Times New Roman" w:hAnsi="Tahoma" w:cs="Tahoma"/>
          <w:color w:val="000000"/>
        </w:rPr>
        <w:t>tudi</w:t>
      </w:r>
      <w:r w:rsidR="006B3FD2" w:rsidRPr="00406463">
        <w:rPr>
          <w:rFonts w:ascii="Tahoma" w:eastAsia="Times New Roman" w:hAnsi="Tahoma" w:cs="Tahoma"/>
          <w:color w:val="000000"/>
        </w:rPr>
        <w:t xml:space="preserve"> niz drugih škodnih dogodkov</w:t>
      </w:r>
      <w:r w:rsidR="00406463" w:rsidRPr="00406463">
        <w:rPr>
          <w:rFonts w:ascii="Tahoma" w:eastAsia="Times New Roman" w:hAnsi="Tahoma" w:cs="Tahoma"/>
          <w:color w:val="000000"/>
        </w:rPr>
        <w:t>,</w:t>
      </w:r>
      <w:r w:rsidR="006B3FD2" w:rsidRPr="00406463">
        <w:rPr>
          <w:rFonts w:ascii="Tahoma" w:eastAsia="Times New Roman" w:hAnsi="Tahoma" w:cs="Tahoma"/>
          <w:color w:val="000000"/>
        </w:rPr>
        <w:t xml:space="preserve"> kot so protipravni odvzem gotovine, stroški zamenjave ključev, stroški klicev iz ukradenega mobilnega telefona, stroški zamenjave osebnih dokumentov, </w:t>
      </w:r>
      <w:proofErr w:type="spellStart"/>
      <w:r w:rsidR="006B3FD2" w:rsidRPr="00406463">
        <w:rPr>
          <w:rFonts w:ascii="Tahoma" w:eastAsia="Times New Roman" w:hAnsi="Tahoma" w:cs="Tahoma"/>
          <w:color w:val="000000"/>
        </w:rPr>
        <w:t>itd</w:t>
      </w:r>
      <w:proofErr w:type="spellEnd"/>
      <w:r w:rsidR="006B3FD2" w:rsidRPr="00406463">
        <w:rPr>
          <w:rFonts w:ascii="Tahoma" w:eastAsia="Times New Roman" w:hAnsi="Tahoma" w:cs="Tahoma"/>
          <w:color w:val="000000"/>
        </w:rPr>
        <w:t xml:space="preserve">… </w:t>
      </w:r>
      <w:r w:rsidR="007B4C8B" w:rsidRPr="00406463">
        <w:rPr>
          <w:rFonts w:ascii="Tahoma" w:eastAsia="Times New Roman" w:hAnsi="Tahoma" w:cs="Tahoma"/>
          <w:color w:val="000000"/>
        </w:rPr>
        <w:t xml:space="preserve"> Glede na obseg zavarovanja, ki ga zavarovanje </w:t>
      </w:r>
      <w:r w:rsidR="00406463" w:rsidRPr="00406463">
        <w:rPr>
          <w:rFonts w:ascii="Tahoma" w:eastAsia="Times New Roman" w:hAnsi="Tahoma" w:cs="Tahoma"/>
          <w:color w:val="000000"/>
        </w:rPr>
        <w:t>krije</w:t>
      </w:r>
      <w:r w:rsidR="00406463" w:rsidRPr="00406463">
        <w:rPr>
          <w:rFonts w:ascii="Tahoma" w:eastAsia="Times New Roman" w:hAnsi="Tahoma" w:cs="Tahoma"/>
          <w:color w:val="000000"/>
        </w:rPr>
        <w:t>,</w:t>
      </w:r>
      <w:r w:rsidR="00406463" w:rsidRPr="00406463">
        <w:rPr>
          <w:rFonts w:ascii="Tahoma" w:eastAsia="Times New Roman" w:hAnsi="Tahoma" w:cs="Tahoma"/>
          <w:color w:val="000000"/>
        </w:rPr>
        <w:t xml:space="preserve"> </w:t>
      </w:r>
      <w:r w:rsidR="007B4C8B" w:rsidRPr="00406463">
        <w:rPr>
          <w:rFonts w:ascii="Tahoma" w:eastAsia="Times New Roman" w:hAnsi="Tahoma" w:cs="Tahoma"/>
          <w:color w:val="000000"/>
        </w:rPr>
        <w:t>je sama sklenitev zavarovanja odvisna od potreb vsakega posameznika</w:t>
      </w:r>
      <w:r w:rsidR="00406463" w:rsidRPr="00406463">
        <w:rPr>
          <w:rFonts w:ascii="Tahoma" w:eastAsia="Times New Roman" w:hAnsi="Tahoma" w:cs="Tahoma"/>
          <w:color w:val="000000"/>
        </w:rPr>
        <w:t>.</w:t>
      </w:r>
    </w:p>
    <w:p w14:paraId="26029331" w14:textId="77777777" w:rsidR="006508DE" w:rsidRPr="00406463" w:rsidRDefault="006508DE" w:rsidP="006508DE">
      <w:pPr>
        <w:shd w:val="clear" w:color="auto" w:fill="FFFFFF"/>
        <w:spacing w:line="390" w:lineRule="atLeast"/>
        <w:rPr>
          <w:rFonts w:ascii="Tahoma" w:eastAsia="Times New Roman" w:hAnsi="Tahoma" w:cs="Tahoma"/>
          <w:color w:val="000000"/>
        </w:rPr>
      </w:pPr>
      <w:r w:rsidRPr="00406463">
        <w:rPr>
          <w:rFonts w:ascii="Tahoma" w:eastAsia="Times New Roman" w:hAnsi="Tahoma" w:cs="Tahoma"/>
          <w:color w:val="000000"/>
        </w:rPr>
        <w:t> </w:t>
      </w:r>
    </w:p>
    <w:p w14:paraId="3DC30019" w14:textId="77777777" w:rsidR="008F655F" w:rsidRPr="00406463" w:rsidRDefault="008F655F" w:rsidP="00E353E4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</w:p>
    <w:p w14:paraId="7EBF5942" w14:textId="58E85762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t>Koliko je letno izgubljenih ali ukradenih kartic, če imate (skupne) podatke? Je tega čedalje več ali čedalje manj, so izgube/kraje pogosteje v tujini ali doma?</w:t>
      </w:r>
    </w:p>
    <w:p w14:paraId="134B5D97" w14:textId="4D521490" w:rsidR="00F766FE" w:rsidRPr="00406463" w:rsidRDefault="00F766FE" w:rsidP="00E353E4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</w:p>
    <w:p w14:paraId="3633D211" w14:textId="55680ABA" w:rsidR="00A81B7E" w:rsidRPr="00406463" w:rsidRDefault="00E353E4" w:rsidP="00406463">
      <w:pPr>
        <w:shd w:val="clear" w:color="auto" w:fill="FFFFFF"/>
        <w:rPr>
          <w:rFonts w:ascii="Tahoma" w:hAnsi="Tahoma" w:cs="Tahoma"/>
        </w:rPr>
      </w:pPr>
      <w:r w:rsidRPr="00406463">
        <w:rPr>
          <w:rFonts w:ascii="Tahoma" w:eastAsia="Times New Roman" w:hAnsi="Tahoma" w:cs="Tahoma"/>
          <w:b/>
          <w:bCs/>
          <w:color w:val="000000"/>
        </w:rPr>
        <w:t>Odgovor ZBS:</w:t>
      </w:r>
      <w:r w:rsidR="00406463" w:rsidRPr="00406463">
        <w:rPr>
          <w:rFonts w:ascii="Tahoma" w:eastAsia="Times New Roman" w:hAnsi="Tahoma" w:cs="Tahoma"/>
          <w:b/>
          <w:bCs/>
          <w:color w:val="000000"/>
        </w:rPr>
        <w:br/>
      </w:r>
      <w:r w:rsidR="00BE19B7" w:rsidRPr="00406463">
        <w:rPr>
          <w:rFonts w:ascii="Tahoma" w:hAnsi="Tahoma" w:cs="Tahoma"/>
        </w:rPr>
        <w:t>Združenje bank ne razpolaga s podatki o letnem številu izgubljenih ali ukradenih kartic.</w:t>
      </w:r>
    </w:p>
    <w:p w14:paraId="2BC7EE13" w14:textId="5CADD453" w:rsidR="008F655F" w:rsidRPr="00406463" w:rsidRDefault="008F655F" w:rsidP="00E353E4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</w:p>
    <w:p w14:paraId="3D3D93D5" w14:textId="7E5D2B77" w:rsidR="000375E1" w:rsidRPr="00406463" w:rsidRDefault="000375E1" w:rsidP="00E353E4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</w:p>
    <w:p w14:paraId="0DD04240" w14:textId="4CD9352B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t>Prosim še za nekaj konkretnih nasvetov, kako se karseda zavarovati oziroma kako ravnati preventivno, da bi zmanjšali tveganje pred izgubo ali krajo in na sploh zlorabo kartice.</w:t>
      </w:r>
    </w:p>
    <w:p w14:paraId="098A3BBD" w14:textId="0AA6AB49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i/>
          <w:iCs/>
          <w:color w:val="000000"/>
        </w:rPr>
      </w:pPr>
      <w:r w:rsidRPr="00406463">
        <w:rPr>
          <w:rFonts w:ascii="Tahoma" w:eastAsia="Times New Roman" w:hAnsi="Tahoma" w:cs="Tahoma"/>
          <w:i/>
          <w:iCs/>
          <w:color w:val="000000"/>
        </w:rPr>
        <w:t>Če bi še kar koli izpostavili glede izgube oziroma kraje kartice, prosim.</w:t>
      </w:r>
    </w:p>
    <w:p w14:paraId="4DC86244" w14:textId="52D753D2" w:rsidR="00E353E4" w:rsidRPr="00406463" w:rsidRDefault="00E353E4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0288AC4E" w14:textId="77777777" w:rsidR="00E353E4" w:rsidRPr="00406463" w:rsidRDefault="00E353E4" w:rsidP="00E353E4">
      <w:pPr>
        <w:shd w:val="clear" w:color="auto" w:fill="FFFFFF"/>
        <w:rPr>
          <w:rFonts w:ascii="Tahoma" w:eastAsia="Times New Roman" w:hAnsi="Tahoma" w:cs="Tahoma"/>
          <w:b/>
          <w:bCs/>
          <w:color w:val="000000"/>
        </w:rPr>
      </w:pPr>
      <w:r w:rsidRPr="00406463">
        <w:rPr>
          <w:rFonts w:ascii="Tahoma" w:eastAsia="Times New Roman" w:hAnsi="Tahoma" w:cs="Tahoma"/>
          <w:b/>
          <w:bCs/>
          <w:color w:val="000000"/>
        </w:rPr>
        <w:t>Odgovor ZBS:</w:t>
      </w:r>
    </w:p>
    <w:p w14:paraId="18B28AA5" w14:textId="35C7494E" w:rsidR="00E353E4" w:rsidRPr="00406463" w:rsidRDefault="00E353E4" w:rsidP="00E353E4">
      <w:pPr>
        <w:pStyle w:val="Body"/>
        <w:jc w:val="both"/>
        <w:rPr>
          <w:rFonts w:ascii="Tahoma" w:eastAsia="Times New Roman" w:hAnsi="Tahoma" w:cs="Tahoma"/>
          <w:b/>
          <w:bCs/>
          <w:color w:val="auto"/>
          <w:lang w:eastAsia="x-none"/>
        </w:rPr>
      </w:pPr>
      <w:r w:rsidRPr="00406463">
        <w:rPr>
          <w:rFonts w:ascii="Tahoma" w:hAnsi="Tahoma" w:cs="Tahoma"/>
        </w:rPr>
        <w:t xml:space="preserve">Prilagamo </w:t>
      </w:r>
      <w:r w:rsidRPr="00406463">
        <w:rPr>
          <w:rFonts w:ascii="Tahoma" w:eastAsia="Times New Roman" w:hAnsi="Tahoma" w:cs="Tahoma"/>
          <w:color w:val="auto"/>
          <w:lang w:eastAsia="x-none"/>
        </w:rPr>
        <w:t>Temeljna pravila varne uporabe plačilnih kartic</w:t>
      </w:r>
      <w:r w:rsidR="008F655F" w:rsidRPr="00406463">
        <w:rPr>
          <w:rFonts w:ascii="Tahoma" w:eastAsia="Times New Roman" w:hAnsi="Tahoma" w:cs="Tahoma"/>
          <w:color w:val="auto"/>
          <w:lang w:eastAsia="x-none"/>
        </w:rPr>
        <w:t>, ki vključujejo celovite nasvete, kako varno poslovati s kartico.</w:t>
      </w:r>
    </w:p>
    <w:p w14:paraId="29B792D5" w14:textId="147D89BA" w:rsidR="00E353E4" w:rsidRPr="00406463" w:rsidRDefault="00E353E4" w:rsidP="00E802FC">
      <w:pPr>
        <w:tabs>
          <w:tab w:val="left" w:pos="708"/>
        </w:tabs>
        <w:autoSpaceDN w:val="0"/>
        <w:jc w:val="both"/>
        <w:rPr>
          <w:rFonts w:ascii="Tahoma" w:hAnsi="Tahoma" w:cs="Tahoma"/>
        </w:rPr>
      </w:pPr>
    </w:p>
    <w:p w14:paraId="1B9EEB03" w14:textId="77777777" w:rsidR="00E353E4" w:rsidRPr="00406463" w:rsidRDefault="00E353E4" w:rsidP="00E802FC">
      <w:pPr>
        <w:pStyle w:val="PlainText"/>
        <w:rPr>
          <w:rFonts w:ascii="Tahoma" w:hAnsi="Tahoma" w:cs="Tahoma"/>
        </w:rPr>
      </w:pPr>
    </w:p>
    <w:p w14:paraId="3D11C37C" w14:textId="77777777" w:rsidR="00E353E4" w:rsidRPr="00406463" w:rsidRDefault="00E353E4" w:rsidP="00E802FC">
      <w:pPr>
        <w:pStyle w:val="PlainText"/>
        <w:rPr>
          <w:rFonts w:ascii="Tahoma" w:hAnsi="Tahoma" w:cs="Tahoma"/>
        </w:rPr>
      </w:pPr>
    </w:p>
    <w:p w14:paraId="4C618725" w14:textId="3AAA948D" w:rsidR="00E10FFD" w:rsidRPr="00406463" w:rsidRDefault="00A24499" w:rsidP="00E802FC">
      <w:pPr>
        <w:pStyle w:val="PlainText"/>
        <w:rPr>
          <w:rFonts w:ascii="Tahoma" w:hAnsi="Tahoma" w:cs="Tahoma"/>
        </w:rPr>
      </w:pPr>
      <w:r w:rsidRPr="00406463">
        <w:rPr>
          <w:rFonts w:ascii="Tahoma" w:hAnsi="Tahoma" w:cs="Tahoma"/>
        </w:rPr>
        <w:t>Združenje bank Slovenije</w:t>
      </w:r>
      <w:r w:rsidRPr="00406463">
        <w:rPr>
          <w:rFonts w:ascii="Tahoma" w:hAnsi="Tahoma" w:cs="Tahoma"/>
        </w:rPr>
        <w:br/>
        <w:t>Ljubljana,</w:t>
      </w:r>
      <w:r w:rsidR="006770C1" w:rsidRPr="00406463">
        <w:rPr>
          <w:rFonts w:ascii="Tahoma" w:hAnsi="Tahoma" w:cs="Tahoma"/>
        </w:rPr>
        <w:t xml:space="preserve"> </w:t>
      </w:r>
      <w:r w:rsidR="00B8298F" w:rsidRPr="00406463">
        <w:rPr>
          <w:rFonts w:ascii="Tahoma" w:hAnsi="Tahoma" w:cs="Tahoma"/>
        </w:rPr>
        <w:t>29</w:t>
      </w:r>
      <w:r w:rsidR="00671040" w:rsidRPr="00406463">
        <w:rPr>
          <w:rFonts w:ascii="Tahoma" w:hAnsi="Tahoma" w:cs="Tahoma"/>
        </w:rPr>
        <w:t xml:space="preserve">. </w:t>
      </w:r>
      <w:r w:rsidR="00B8298F" w:rsidRPr="00406463">
        <w:rPr>
          <w:rFonts w:ascii="Tahoma" w:hAnsi="Tahoma" w:cs="Tahoma"/>
        </w:rPr>
        <w:t>marec</w:t>
      </w:r>
      <w:r w:rsidR="00671040" w:rsidRPr="00406463">
        <w:rPr>
          <w:rFonts w:ascii="Tahoma" w:hAnsi="Tahoma" w:cs="Tahoma"/>
        </w:rPr>
        <w:t xml:space="preserve"> 202</w:t>
      </w:r>
      <w:r w:rsidR="004830B9" w:rsidRPr="00406463">
        <w:rPr>
          <w:rFonts w:ascii="Tahoma" w:hAnsi="Tahoma" w:cs="Tahoma"/>
        </w:rPr>
        <w:t>2</w:t>
      </w:r>
    </w:p>
    <w:sectPr w:rsidR="00E10FFD" w:rsidRPr="00406463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AB3AFC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27"/>
    <w:multiLevelType w:val="hybridMultilevel"/>
    <w:tmpl w:val="85C8B06C"/>
    <w:lvl w:ilvl="0" w:tplc="BFD607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F4C"/>
    <w:multiLevelType w:val="hybridMultilevel"/>
    <w:tmpl w:val="D1E02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BDF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0E2"/>
    <w:multiLevelType w:val="hybridMultilevel"/>
    <w:tmpl w:val="6CF67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6"/>
  </w:num>
  <w:num w:numId="8">
    <w:abstractNumId w:val="22"/>
  </w:num>
  <w:num w:numId="9">
    <w:abstractNumId w:val="5"/>
  </w:num>
  <w:num w:numId="10">
    <w:abstractNumId w:val="23"/>
  </w:num>
  <w:num w:numId="11">
    <w:abstractNumId w:val="11"/>
  </w:num>
  <w:num w:numId="12">
    <w:abstractNumId w:val="1"/>
  </w:num>
  <w:num w:numId="13">
    <w:abstractNumId w:val="21"/>
  </w:num>
  <w:num w:numId="14">
    <w:abstractNumId w:val="15"/>
  </w:num>
  <w:num w:numId="15">
    <w:abstractNumId w:val="10"/>
  </w:num>
  <w:num w:numId="16">
    <w:abstractNumId w:val="20"/>
  </w:num>
  <w:num w:numId="17">
    <w:abstractNumId w:val="17"/>
  </w:num>
  <w:num w:numId="18">
    <w:abstractNumId w:val="19"/>
  </w:num>
  <w:num w:numId="19">
    <w:abstractNumId w:val="2"/>
  </w:num>
  <w:num w:numId="20">
    <w:abstractNumId w:val="13"/>
  </w:num>
  <w:num w:numId="21">
    <w:abstractNumId w:val="14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596C"/>
    <w:rsid w:val="00007BD4"/>
    <w:rsid w:val="00013322"/>
    <w:rsid w:val="00022B34"/>
    <w:rsid w:val="000375E1"/>
    <w:rsid w:val="000409A2"/>
    <w:rsid w:val="00040D14"/>
    <w:rsid w:val="00053111"/>
    <w:rsid w:val="00057889"/>
    <w:rsid w:val="000601AC"/>
    <w:rsid w:val="0007291D"/>
    <w:rsid w:val="000732E6"/>
    <w:rsid w:val="00075CE5"/>
    <w:rsid w:val="00080366"/>
    <w:rsid w:val="00081593"/>
    <w:rsid w:val="000831B9"/>
    <w:rsid w:val="00092D28"/>
    <w:rsid w:val="000A04E5"/>
    <w:rsid w:val="000A1082"/>
    <w:rsid w:val="000C3CC0"/>
    <w:rsid w:val="000C6432"/>
    <w:rsid w:val="000C79D6"/>
    <w:rsid w:val="000D29B0"/>
    <w:rsid w:val="00111A60"/>
    <w:rsid w:val="00116C60"/>
    <w:rsid w:val="00122885"/>
    <w:rsid w:val="001233A2"/>
    <w:rsid w:val="00125F3E"/>
    <w:rsid w:val="001312C9"/>
    <w:rsid w:val="001407F3"/>
    <w:rsid w:val="00143DC0"/>
    <w:rsid w:val="001448F5"/>
    <w:rsid w:val="00147AC9"/>
    <w:rsid w:val="00151891"/>
    <w:rsid w:val="00152AC4"/>
    <w:rsid w:val="00155E5B"/>
    <w:rsid w:val="0016329F"/>
    <w:rsid w:val="00165474"/>
    <w:rsid w:val="00170D53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40A8"/>
    <w:rsid w:val="00317914"/>
    <w:rsid w:val="00324382"/>
    <w:rsid w:val="00332549"/>
    <w:rsid w:val="00343076"/>
    <w:rsid w:val="00345639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9339F"/>
    <w:rsid w:val="003A332E"/>
    <w:rsid w:val="003A473A"/>
    <w:rsid w:val="003C1A36"/>
    <w:rsid w:val="003D34EA"/>
    <w:rsid w:val="003F18AE"/>
    <w:rsid w:val="003F5BA8"/>
    <w:rsid w:val="003F7C8E"/>
    <w:rsid w:val="00403E84"/>
    <w:rsid w:val="00406463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90818"/>
    <w:rsid w:val="00492FBB"/>
    <w:rsid w:val="004A0929"/>
    <w:rsid w:val="004B110B"/>
    <w:rsid w:val="004B1BBB"/>
    <w:rsid w:val="004B7887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24D0D"/>
    <w:rsid w:val="006369E2"/>
    <w:rsid w:val="00641755"/>
    <w:rsid w:val="00641B39"/>
    <w:rsid w:val="006508DE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3F05"/>
    <w:rsid w:val="00685AEC"/>
    <w:rsid w:val="00687FBE"/>
    <w:rsid w:val="00694E85"/>
    <w:rsid w:val="006A0AFB"/>
    <w:rsid w:val="006A7552"/>
    <w:rsid w:val="006B3FD2"/>
    <w:rsid w:val="006B583A"/>
    <w:rsid w:val="006B68E7"/>
    <w:rsid w:val="006C0598"/>
    <w:rsid w:val="006C7178"/>
    <w:rsid w:val="006D6444"/>
    <w:rsid w:val="006E2B26"/>
    <w:rsid w:val="006E3CD1"/>
    <w:rsid w:val="006F24C9"/>
    <w:rsid w:val="00700D73"/>
    <w:rsid w:val="007238BD"/>
    <w:rsid w:val="007347ED"/>
    <w:rsid w:val="007376AB"/>
    <w:rsid w:val="007450D9"/>
    <w:rsid w:val="00745219"/>
    <w:rsid w:val="00745CB7"/>
    <w:rsid w:val="007467DC"/>
    <w:rsid w:val="007532DC"/>
    <w:rsid w:val="00757D7E"/>
    <w:rsid w:val="0076220B"/>
    <w:rsid w:val="0077410E"/>
    <w:rsid w:val="007830A8"/>
    <w:rsid w:val="00785DB5"/>
    <w:rsid w:val="0079226A"/>
    <w:rsid w:val="00796E8D"/>
    <w:rsid w:val="007B4C8B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4E5D"/>
    <w:rsid w:val="008D7FA0"/>
    <w:rsid w:val="008E07F0"/>
    <w:rsid w:val="008E3825"/>
    <w:rsid w:val="008E5A8C"/>
    <w:rsid w:val="008F174E"/>
    <w:rsid w:val="008F33AF"/>
    <w:rsid w:val="008F655F"/>
    <w:rsid w:val="0090391D"/>
    <w:rsid w:val="0091150D"/>
    <w:rsid w:val="009122F7"/>
    <w:rsid w:val="00925734"/>
    <w:rsid w:val="00925D4E"/>
    <w:rsid w:val="00930BA4"/>
    <w:rsid w:val="00934550"/>
    <w:rsid w:val="00941AE2"/>
    <w:rsid w:val="00941EAB"/>
    <w:rsid w:val="00943047"/>
    <w:rsid w:val="009524E7"/>
    <w:rsid w:val="0095691B"/>
    <w:rsid w:val="00956970"/>
    <w:rsid w:val="0096538B"/>
    <w:rsid w:val="00966253"/>
    <w:rsid w:val="009703BE"/>
    <w:rsid w:val="0097146A"/>
    <w:rsid w:val="00980FD5"/>
    <w:rsid w:val="009868B2"/>
    <w:rsid w:val="00991A21"/>
    <w:rsid w:val="0099395B"/>
    <w:rsid w:val="00995178"/>
    <w:rsid w:val="009B5C66"/>
    <w:rsid w:val="009B7C64"/>
    <w:rsid w:val="009C1241"/>
    <w:rsid w:val="009C538B"/>
    <w:rsid w:val="009C76C0"/>
    <w:rsid w:val="009D2656"/>
    <w:rsid w:val="009F13D5"/>
    <w:rsid w:val="00A02A33"/>
    <w:rsid w:val="00A03688"/>
    <w:rsid w:val="00A106EA"/>
    <w:rsid w:val="00A16FF2"/>
    <w:rsid w:val="00A24499"/>
    <w:rsid w:val="00A27299"/>
    <w:rsid w:val="00A30908"/>
    <w:rsid w:val="00A3274F"/>
    <w:rsid w:val="00A43612"/>
    <w:rsid w:val="00A65E4C"/>
    <w:rsid w:val="00A67C3B"/>
    <w:rsid w:val="00A7483B"/>
    <w:rsid w:val="00A81B7E"/>
    <w:rsid w:val="00A86D8D"/>
    <w:rsid w:val="00A906F3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D5126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3120D"/>
    <w:rsid w:val="00B32E3B"/>
    <w:rsid w:val="00B3513E"/>
    <w:rsid w:val="00B3619E"/>
    <w:rsid w:val="00B5176C"/>
    <w:rsid w:val="00B51A86"/>
    <w:rsid w:val="00B80550"/>
    <w:rsid w:val="00B8298F"/>
    <w:rsid w:val="00B94DF8"/>
    <w:rsid w:val="00B95260"/>
    <w:rsid w:val="00BA0231"/>
    <w:rsid w:val="00BA255E"/>
    <w:rsid w:val="00BA3D58"/>
    <w:rsid w:val="00BB02A8"/>
    <w:rsid w:val="00BB3858"/>
    <w:rsid w:val="00BB3C4C"/>
    <w:rsid w:val="00BB4933"/>
    <w:rsid w:val="00BB67CA"/>
    <w:rsid w:val="00BC15E8"/>
    <w:rsid w:val="00BC242D"/>
    <w:rsid w:val="00BD2E50"/>
    <w:rsid w:val="00BD390C"/>
    <w:rsid w:val="00BD564B"/>
    <w:rsid w:val="00BE19B7"/>
    <w:rsid w:val="00BF2A68"/>
    <w:rsid w:val="00BF4E5B"/>
    <w:rsid w:val="00BF66A8"/>
    <w:rsid w:val="00C06B30"/>
    <w:rsid w:val="00C1201C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5CE0"/>
    <w:rsid w:val="00CB6087"/>
    <w:rsid w:val="00CC64DC"/>
    <w:rsid w:val="00CE0E07"/>
    <w:rsid w:val="00CE233A"/>
    <w:rsid w:val="00CE2A5E"/>
    <w:rsid w:val="00CE2F26"/>
    <w:rsid w:val="00CE748F"/>
    <w:rsid w:val="00CF1568"/>
    <w:rsid w:val="00CF4DC0"/>
    <w:rsid w:val="00D002F6"/>
    <w:rsid w:val="00D00F85"/>
    <w:rsid w:val="00D144E0"/>
    <w:rsid w:val="00D15818"/>
    <w:rsid w:val="00D17B80"/>
    <w:rsid w:val="00D41B31"/>
    <w:rsid w:val="00D55FD5"/>
    <w:rsid w:val="00D6250D"/>
    <w:rsid w:val="00D777ED"/>
    <w:rsid w:val="00D84C47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E7434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3E4"/>
    <w:rsid w:val="00E40910"/>
    <w:rsid w:val="00E43F89"/>
    <w:rsid w:val="00E44006"/>
    <w:rsid w:val="00E502CE"/>
    <w:rsid w:val="00E5084E"/>
    <w:rsid w:val="00E54434"/>
    <w:rsid w:val="00E55D99"/>
    <w:rsid w:val="00E75062"/>
    <w:rsid w:val="00E802FC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766FE"/>
    <w:rsid w:val="00F84C6D"/>
    <w:rsid w:val="00FA63BB"/>
    <w:rsid w:val="00FB0017"/>
    <w:rsid w:val="00FE012E"/>
    <w:rsid w:val="00FE08BD"/>
    <w:rsid w:val="00FE09B2"/>
    <w:rsid w:val="00FE49C4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paragraph" w:customStyle="1" w:styleId="Body">
    <w:name w:val="Body"/>
    <w:basedOn w:val="Normal"/>
    <w:uiPriority w:val="99"/>
    <w:rsid w:val="00E353E4"/>
    <w:rPr>
      <w:rFonts w:ascii="Helvetica Neue" w:hAnsi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3</cp:revision>
  <dcterms:created xsi:type="dcterms:W3CDTF">2022-03-29T05:55:00Z</dcterms:created>
  <dcterms:modified xsi:type="dcterms:W3CDTF">2022-03-29T06:05:00Z</dcterms:modified>
</cp:coreProperties>
</file>