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671E7C" w:rsidRDefault="000A04E5" w:rsidP="00672B35">
      <w:pPr>
        <w:pStyle w:val="01oznaka1"/>
        <w:ind w:left="6663" w:right="-329"/>
        <w:jc w:val="both"/>
        <w:rPr>
          <w:rFonts w:ascii="Arial" w:hAnsi="Arial" w:cs="Arial"/>
          <w:b/>
          <w:szCs w:val="22"/>
          <w:lang w:val="sl-SI"/>
        </w:rPr>
      </w:pPr>
      <w:r w:rsidRPr="00671E7C">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E7C">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671E7C" w:rsidRDefault="00AC7D45" w:rsidP="00672B35">
      <w:pPr>
        <w:jc w:val="both"/>
        <w:rPr>
          <w:rFonts w:ascii="Arial" w:hAnsi="Arial" w:cs="Arial"/>
          <w:lang w:eastAsia="en-US"/>
        </w:rPr>
      </w:pPr>
    </w:p>
    <w:p w14:paraId="0EC23656" w14:textId="77777777" w:rsidR="00AC7D45" w:rsidRPr="00671E7C" w:rsidRDefault="00AC7D45" w:rsidP="00672B35">
      <w:pPr>
        <w:jc w:val="both"/>
        <w:rPr>
          <w:rFonts w:ascii="Arial" w:hAnsi="Arial" w:cs="Arial"/>
          <w:lang w:eastAsia="en-US"/>
        </w:rPr>
      </w:pPr>
    </w:p>
    <w:p w14:paraId="72A8A4E7" w14:textId="52950F17" w:rsidR="00D144E0" w:rsidRDefault="001F152D" w:rsidP="00430EF8">
      <w:pPr>
        <w:spacing w:before="100" w:beforeAutospacing="1" w:after="100" w:afterAutospacing="1"/>
        <w:jc w:val="both"/>
        <w:rPr>
          <w:rFonts w:ascii="Tahoma" w:hAnsi="Tahoma" w:cs="Tahoma"/>
          <w:b/>
        </w:rPr>
      </w:pPr>
      <w:r w:rsidRPr="00B54143">
        <w:rPr>
          <w:rFonts w:ascii="Tahoma" w:hAnsi="Tahoma" w:cs="Tahoma"/>
          <w:b/>
        </w:rPr>
        <w:t>Odgovor na novinarsk</w:t>
      </w:r>
      <w:r w:rsidR="00E46624" w:rsidRPr="00B54143">
        <w:rPr>
          <w:rFonts w:ascii="Tahoma" w:hAnsi="Tahoma" w:cs="Tahoma"/>
          <w:b/>
        </w:rPr>
        <w:t>a</w:t>
      </w:r>
      <w:r w:rsidRPr="00B54143">
        <w:rPr>
          <w:rFonts w:ascii="Tahoma" w:hAnsi="Tahoma" w:cs="Tahoma"/>
          <w:b/>
        </w:rPr>
        <w:t xml:space="preserve"> vprašanj</w:t>
      </w:r>
      <w:r w:rsidR="00E46624" w:rsidRPr="00B54143">
        <w:rPr>
          <w:rFonts w:ascii="Tahoma" w:hAnsi="Tahoma" w:cs="Tahoma"/>
          <w:b/>
        </w:rPr>
        <w:t>a</w:t>
      </w:r>
      <w:r w:rsidRPr="00B54143">
        <w:rPr>
          <w:rFonts w:ascii="Tahoma" w:hAnsi="Tahoma" w:cs="Tahoma"/>
          <w:b/>
        </w:rPr>
        <w:t xml:space="preserve"> </w:t>
      </w:r>
      <w:r w:rsidR="00E46624" w:rsidRPr="00B54143">
        <w:rPr>
          <w:rFonts w:ascii="Tahoma" w:hAnsi="Tahoma" w:cs="Tahoma"/>
          <w:b/>
        </w:rPr>
        <w:t xml:space="preserve">glede </w:t>
      </w:r>
      <w:r w:rsidR="00B54143">
        <w:rPr>
          <w:rFonts w:ascii="Tahoma" w:hAnsi="Tahoma" w:cs="Tahoma"/>
          <w:b/>
        </w:rPr>
        <w:t>ljubezenskih prevar</w:t>
      </w:r>
    </w:p>
    <w:p w14:paraId="3B70B9A7" w14:textId="77777777" w:rsidR="00B54143" w:rsidRPr="00B54143" w:rsidRDefault="00B54143" w:rsidP="00430EF8">
      <w:pPr>
        <w:spacing w:before="100" w:beforeAutospacing="1" w:after="100" w:afterAutospacing="1"/>
        <w:jc w:val="both"/>
        <w:rPr>
          <w:rFonts w:ascii="Tahoma" w:hAnsi="Tahoma" w:cs="Tahoma"/>
          <w:b/>
        </w:rPr>
      </w:pPr>
    </w:p>
    <w:p w14:paraId="67426BC4" w14:textId="0E9AEF76" w:rsidR="00E46624" w:rsidRPr="00E144E3" w:rsidRDefault="00E46624" w:rsidP="00430EF8">
      <w:pPr>
        <w:shd w:val="clear" w:color="auto" w:fill="FFFFFF"/>
        <w:spacing w:before="100" w:beforeAutospacing="1" w:after="100" w:afterAutospacing="1"/>
        <w:rPr>
          <w:rFonts w:ascii="Tahoma" w:eastAsia="Times New Roman" w:hAnsi="Tahoma" w:cs="Tahoma"/>
          <w:b/>
          <w:bCs/>
        </w:rPr>
      </w:pPr>
      <w:r w:rsidRPr="00E144E3">
        <w:rPr>
          <w:rFonts w:ascii="Tahoma" w:eastAsia="Times New Roman" w:hAnsi="Tahoma" w:cs="Tahoma"/>
          <w:b/>
          <w:bCs/>
        </w:rPr>
        <w:t>Vprašanja:</w:t>
      </w:r>
    </w:p>
    <w:p w14:paraId="75FF883A" w14:textId="10C3F726" w:rsidR="0080595B" w:rsidRPr="00E144E3" w:rsidRDefault="0080595B" w:rsidP="0080595B">
      <w:pPr>
        <w:shd w:val="clear" w:color="auto" w:fill="FFFFFF"/>
        <w:rPr>
          <w:rFonts w:ascii="Tahoma" w:eastAsia="Times New Roman" w:hAnsi="Tahoma" w:cs="Tahoma"/>
          <w:color w:val="000000"/>
        </w:rPr>
      </w:pPr>
      <w:r w:rsidRPr="00E144E3">
        <w:rPr>
          <w:rFonts w:ascii="Tahoma" w:eastAsia="Times New Roman" w:hAnsi="Tahoma" w:cs="Tahoma"/>
          <w:color w:val="000000"/>
        </w:rPr>
        <w:t>Pripravljam prispevek o ljubezenskih prevarah na spletu, zato imam nekaj vprašanj: </w:t>
      </w:r>
    </w:p>
    <w:p w14:paraId="671A0CE8" w14:textId="77777777" w:rsidR="0080595B" w:rsidRPr="00E144E3" w:rsidRDefault="0080595B" w:rsidP="0080595B">
      <w:pPr>
        <w:numPr>
          <w:ilvl w:val="0"/>
          <w:numId w:val="32"/>
        </w:numPr>
        <w:shd w:val="clear" w:color="auto" w:fill="FFFFFF"/>
        <w:spacing w:before="100" w:beforeAutospacing="1" w:after="100" w:afterAutospacing="1"/>
        <w:rPr>
          <w:rFonts w:ascii="Tahoma" w:eastAsia="Times New Roman" w:hAnsi="Tahoma" w:cs="Tahoma"/>
          <w:color w:val="000000"/>
        </w:rPr>
      </w:pPr>
      <w:r w:rsidRPr="00E144E3">
        <w:rPr>
          <w:rFonts w:ascii="Tahoma" w:eastAsia="Times New Roman" w:hAnsi="Tahoma" w:cs="Tahoma"/>
          <w:color w:val="000000"/>
        </w:rPr>
        <w:t>Ali se na združenju kakor koli ukvarjate s to problematiko? </w:t>
      </w:r>
    </w:p>
    <w:p w14:paraId="6D6E1996" w14:textId="77777777" w:rsidR="0080595B" w:rsidRPr="00E144E3" w:rsidRDefault="0080595B" w:rsidP="0080595B">
      <w:pPr>
        <w:numPr>
          <w:ilvl w:val="0"/>
          <w:numId w:val="32"/>
        </w:numPr>
        <w:shd w:val="clear" w:color="auto" w:fill="FFFFFF"/>
        <w:spacing w:before="100" w:beforeAutospacing="1" w:after="100" w:afterAutospacing="1"/>
        <w:rPr>
          <w:rFonts w:ascii="Tahoma" w:eastAsia="Times New Roman" w:hAnsi="Tahoma" w:cs="Tahoma"/>
          <w:color w:val="000000"/>
        </w:rPr>
      </w:pPr>
      <w:r w:rsidRPr="00E144E3">
        <w:rPr>
          <w:rFonts w:ascii="Tahoma" w:eastAsia="Times New Roman" w:hAnsi="Tahoma" w:cs="Tahoma"/>
          <w:color w:val="000000"/>
        </w:rPr>
        <w:t>Ali banke v zadnjih letih zaznavajo povečano število transakcij v tretje države, ki bi lahko ustrezale ljubezenskim prevaram? Oziroma - kakšen je trend?</w:t>
      </w:r>
    </w:p>
    <w:p w14:paraId="33D8929E" w14:textId="77777777" w:rsidR="0080595B" w:rsidRPr="00E144E3" w:rsidRDefault="0080595B" w:rsidP="0080595B">
      <w:pPr>
        <w:numPr>
          <w:ilvl w:val="0"/>
          <w:numId w:val="32"/>
        </w:numPr>
        <w:shd w:val="clear" w:color="auto" w:fill="FFFFFF"/>
        <w:spacing w:before="100" w:beforeAutospacing="1" w:after="100" w:afterAutospacing="1"/>
        <w:rPr>
          <w:rFonts w:ascii="Tahoma" w:eastAsia="Times New Roman" w:hAnsi="Tahoma" w:cs="Tahoma"/>
          <w:color w:val="000000"/>
        </w:rPr>
      </w:pPr>
      <w:r w:rsidRPr="00E144E3">
        <w:rPr>
          <w:rFonts w:ascii="Tahoma" w:eastAsia="Times New Roman" w:hAnsi="Tahoma" w:cs="Tahoma"/>
          <w:color w:val="000000"/>
        </w:rPr>
        <w:t>Kakšne vzvode imajo banke, zato da lahko zaznajo tovrstne sumljive transakcije?</w:t>
      </w:r>
    </w:p>
    <w:p w14:paraId="167D8C72" w14:textId="77777777" w:rsidR="0080595B" w:rsidRPr="00E144E3" w:rsidRDefault="0080595B" w:rsidP="0080595B">
      <w:pPr>
        <w:numPr>
          <w:ilvl w:val="0"/>
          <w:numId w:val="32"/>
        </w:numPr>
        <w:shd w:val="clear" w:color="auto" w:fill="FFFFFF"/>
        <w:spacing w:before="100" w:beforeAutospacing="1" w:after="100" w:afterAutospacing="1"/>
        <w:rPr>
          <w:rFonts w:ascii="Tahoma" w:eastAsia="Times New Roman" w:hAnsi="Tahoma" w:cs="Tahoma"/>
          <w:color w:val="000000"/>
        </w:rPr>
      </w:pPr>
      <w:r w:rsidRPr="00E144E3">
        <w:rPr>
          <w:rFonts w:ascii="Tahoma" w:eastAsia="Times New Roman" w:hAnsi="Tahoma" w:cs="Tahoma"/>
          <w:color w:val="000000"/>
        </w:rPr>
        <w:t>Kako lahko ukrepajo v teh primerih? </w:t>
      </w:r>
    </w:p>
    <w:p w14:paraId="6981AB1B" w14:textId="77777777" w:rsidR="0080595B" w:rsidRPr="00E144E3" w:rsidRDefault="0080595B" w:rsidP="0080595B">
      <w:pPr>
        <w:numPr>
          <w:ilvl w:val="0"/>
          <w:numId w:val="32"/>
        </w:numPr>
        <w:shd w:val="clear" w:color="auto" w:fill="FFFFFF"/>
        <w:spacing w:before="100" w:beforeAutospacing="1" w:after="100" w:afterAutospacing="1"/>
        <w:rPr>
          <w:rFonts w:ascii="Tahoma" w:eastAsia="Times New Roman" w:hAnsi="Tahoma" w:cs="Tahoma"/>
          <w:color w:val="000000"/>
        </w:rPr>
      </w:pPr>
      <w:r w:rsidRPr="00E144E3">
        <w:rPr>
          <w:rFonts w:ascii="Tahoma" w:eastAsia="Times New Roman" w:hAnsi="Tahoma" w:cs="Tahoma"/>
          <w:color w:val="000000"/>
        </w:rPr>
        <w:t>V kakšnem primeru oz. v kakšnem časovnem obdobju lahko žrtev opravljeno transakcijo prekliče in dobi denar povrnjen? Ali se to kdaj tudi dejansko zgodi?</w:t>
      </w:r>
    </w:p>
    <w:p w14:paraId="2E8E25C4" w14:textId="77777777" w:rsidR="0080595B" w:rsidRPr="00E144E3" w:rsidRDefault="0080595B" w:rsidP="0080595B">
      <w:pPr>
        <w:numPr>
          <w:ilvl w:val="0"/>
          <w:numId w:val="32"/>
        </w:numPr>
        <w:shd w:val="clear" w:color="auto" w:fill="FFFFFF"/>
        <w:spacing w:before="100" w:beforeAutospacing="1" w:after="100" w:afterAutospacing="1"/>
        <w:rPr>
          <w:rFonts w:ascii="Tahoma" w:eastAsia="Times New Roman" w:hAnsi="Tahoma" w:cs="Tahoma"/>
          <w:color w:val="000000"/>
        </w:rPr>
      </w:pPr>
      <w:r w:rsidRPr="00E144E3">
        <w:rPr>
          <w:rFonts w:ascii="Tahoma" w:eastAsia="Times New Roman" w:hAnsi="Tahoma" w:cs="Tahoma"/>
          <w:color w:val="000000"/>
        </w:rPr>
        <w:t>Kaj svetujete ljudem, kako naj se zaščitijo pred tovrstno izgubo denarja? Katere države, banke, storitve za prenos denarja, ... so z vidika varnostnih tveganj in ljubezenskih prevar na spletu problematične? </w:t>
      </w:r>
    </w:p>
    <w:p w14:paraId="440830A3" w14:textId="62F2D276" w:rsidR="00E46624" w:rsidRPr="00E144E3" w:rsidRDefault="00E46624" w:rsidP="00430EF8">
      <w:pPr>
        <w:spacing w:before="100" w:beforeAutospacing="1" w:after="100" w:afterAutospacing="1"/>
        <w:jc w:val="both"/>
        <w:rPr>
          <w:rFonts w:ascii="Tahoma" w:eastAsia="Times New Roman" w:hAnsi="Tahoma" w:cs="Tahoma"/>
          <w:b/>
          <w:bCs/>
        </w:rPr>
      </w:pPr>
    </w:p>
    <w:p w14:paraId="47B0533F" w14:textId="7E75F938" w:rsidR="00F34BD1" w:rsidRPr="00E144E3" w:rsidRDefault="001F152D" w:rsidP="00E50478">
      <w:pPr>
        <w:spacing w:before="100" w:beforeAutospacing="1" w:after="100" w:afterAutospacing="1"/>
        <w:jc w:val="both"/>
        <w:rPr>
          <w:rFonts w:ascii="Tahoma" w:eastAsia="Times New Roman" w:hAnsi="Tahoma" w:cs="Tahoma"/>
          <w:b/>
          <w:bCs/>
        </w:rPr>
      </w:pPr>
      <w:r w:rsidRPr="00E144E3">
        <w:rPr>
          <w:rFonts w:ascii="Tahoma" w:eastAsia="Times New Roman" w:hAnsi="Tahoma" w:cs="Tahoma"/>
          <w:b/>
          <w:bCs/>
        </w:rPr>
        <w:t xml:space="preserve">Odgovor </w:t>
      </w:r>
      <w:r w:rsidR="00E46624" w:rsidRPr="00E144E3">
        <w:rPr>
          <w:rFonts w:ascii="Tahoma" w:eastAsia="Times New Roman" w:hAnsi="Tahoma" w:cs="Tahoma"/>
          <w:b/>
          <w:bCs/>
        </w:rPr>
        <w:t>Združenja bank Sl</w:t>
      </w:r>
      <w:r w:rsidR="00C00BA8" w:rsidRPr="00E144E3">
        <w:rPr>
          <w:rFonts w:ascii="Tahoma" w:eastAsia="Times New Roman" w:hAnsi="Tahoma" w:cs="Tahoma"/>
          <w:b/>
          <w:bCs/>
        </w:rPr>
        <w:t>o</w:t>
      </w:r>
      <w:r w:rsidR="00E46624" w:rsidRPr="00E144E3">
        <w:rPr>
          <w:rFonts w:ascii="Tahoma" w:eastAsia="Times New Roman" w:hAnsi="Tahoma" w:cs="Tahoma"/>
          <w:b/>
          <w:bCs/>
        </w:rPr>
        <w:t>venije</w:t>
      </w:r>
      <w:r w:rsidR="00B54143" w:rsidRPr="00E144E3">
        <w:rPr>
          <w:rFonts w:ascii="Tahoma" w:eastAsia="Times New Roman" w:hAnsi="Tahoma" w:cs="Tahoma"/>
          <w:b/>
          <w:bCs/>
        </w:rPr>
        <w:t>:</w:t>
      </w:r>
    </w:p>
    <w:p w14:paraId="0EE6D8A6" w14:textId="77777777" w:rsidR="00B54143" w:rsidRPr="00E144E3" w:rsidRDefault="00B54143" w:rsidP="00E50478">
      <w:pPr>
        <w:spacing w:before="100" w:beforeAutospacing="1" w:after="100" w:afterAutospacing="1"/>
        <w:jc w:val="both"/>
        <w:rPr>
          <w:rFonts w:ascii="Tahoma" w:eastAsia="Times New Roman" w:hAnsi="Tahoma" w:cs="Tahoma"/>
          <w:b/>
          <w:bCs/>
        </w:rPr>
      </w:pPr>
    </w:p>
    <w:p w14:paraId="3760A2B5" w14:textId="1B176CE8" w:rsidR="007225FA" w:rsidRPr="006E337A" w:rsidRDefault="00DF3871" w:rsidP="00E50478">
      <w:pPr>
        <w:jc w:val="both"/>
        <w:rPr>
          <w:rFonts w:ascii="Tahoma" w:hAnsi="Tahoma" w:cs="Tahoma"/>
          <w:w w:val="110"/>
        </w:rPr>
      </w:pPr>
      <w:r w:rsidRPr="006E337A">
        <w:rPr>
          <w:rFonts w:ascii="Tahoma" w:hAnsi="Tahoma" w:cs="Tahoma"/>
          <w:w w:val="110"/>
        </w:rPr>
        <w:t xml:space="preserve">V okviru Odbora za informacijsko varnost </w:t>
      </w:r>
      <w:r w:rsidR="00D5288F" w:rsidRPr="006E337A">
        <w:rPr>
          <w:rFonts w:ascii="Tahoma" w:hAnsi="Tahoma" w:cs="Tahoma"/>
          <w:w w:val="110"/>
        </w:rPr>
        <w:t xml:space="preserve">in vrsto drugih delovnih skupin, ki delujejo </w:t>
      </w:r>
      <w:r w:rsidR="007225FA" w:rsidRPr="006E337A">
        <w:rPr>
          <w:rFonts w:ascii="Tahoma" w:hAnsi="Tahoma" w:cs="Tahoma"/>
          <w:w w:val="110"/>
        </w:rPr>
        <w:t>pri</w:t>
      </w:r>
      <w:r w:rsidR="00D5288F" w:rsidRPr="006E337A">
        <w:rPr>
          <w:rFonts w:ascii="Tahoma" w:hAnsi="Tahoma" w:cs="Tahoma"/>
          <w:w w:val="110"/>
        </w:rPr>
        <w:t xml:space="preserve"> </w:t>
      </w:r>
      <w:r w:rsidRPr="006E337A">
        <w:rPr>
          <w:rFonts w:ascii="Tahoma" w:hAnsi="Tahoma" w:cs="Tahoma"/>
          <w:w w:val="110"/>
        </w:rPr>
        <w:t>Združenju bank Slovenije</w:t>
      </w:r>
      <w:r w:rsidR="00D5288F" w:rsidRPr="006E337A">
        <w:rPr>
          <w:rFonts w:ascii="Tahoma" w:hAnsi="Tahoma" w:cs="Tahoma"/>
          <w:w w:val="110"/>
        </w:rPr>
        <w:t>,</w:t>
      </w:r>
      <w:r w:rsidRPr="006E337A">
        <w:rPr>
          <w:rFonts w:ascii="Tahoma" w:hAnsi="Tahoma" w:cs="Tahoma"/>
          <w:w w:val="110"/>
        </w:rPr>
        <w:t xml:space="preserve"> redno poteka izmenjava informacij glede načinov vseh različnih poskusov</w:t>
      </w:r>
      <w:r w:rsidR="00165493" w:rsidRPr="006E337A">
        <w:rPr>
          <w:rFonts w:ascii="Tahoma" w:hAnsi="Tahoma" w:cs="Tahoma"/>
          <w:w w:val="110"/>
        </w:rPr>
        <w:t xml:space="preserve"> prevar</w:t>
      </w:r>
      <w:r w:rsidRPr="006E337A">
        <w:rPr>
          <w:rFonts w:ascii="Tahoma" w:hAnsi="Tahoma" w:cs="Tahoma"/>
          <w:w w:val="110"/>
        </w:rPr>
        <w:t xml:space="preserve"> (med nje sodijo tudi ljubezenske prevare), ki jih zaznavajo banke in hranilnice, ki so članice Združenja bank. </w:t>
      </w:r>
      <w:r w:rsidR="00D5288F" w:rsidRPr="006E337A">
        <w:rPr>
          <w:rFonts w:ascii="Tahoma" w:hAnsi="Tahoma" w:cs="Tahoma"/>
          <w:w w:val="110"/>
        </w:rPr>
        <w:t>Tesno sodelovanje in i</w:t>
      </w:r>
      <w:r w:rsidRPr="006E337A">
        <w:rPr>
          <w:rFonts w:ascii="Tahoma" w:hAnsi="Tahoma" w:cs="Tahoma"/>
          <w:w w:val="110"/>
        </w:rPr>
        <w:t xml:space="preserve">zmenjava informacij glede </w:t>
      </w:r>
      <w:r w:rsidR="00165493" w:rsidRPr="006E337A">
        <w:rPr>
          <w:rFonts w:ascii="Tahoma" w:hAnsi="Tahoma" w:cs="Tahoma"/>
          <w:w w:val="110"/>
        </w:rPr>
        <w:t xml:space="preserve">prevar </w:t>
      </w:r>
      <w:r w:rsidRPr="006E337A">
        <w:rPr>
          <w:rFonts w:ascii="Tahoma" w:hAnsi="Tahoma" w:cs="Tahoma"/>
          <w:w w:val="110"/>
        </w:rPr>
        <w:t>poteka tudi s SI-</w:t>
      </w:r>
      <w:proofErr w:type="spellStart"/>
      <w:r w:rsidRPr="006E337A">
        <w:rPr>
          <w:rFonts w:ascii="Tahoma" w:hAnsi="Tahoma" w:cs="Tahoma"/>
          <w:w w:val="110"/>
        </w:rPr>
        <w:t>CERTom</w:t>
      </w:r>
      <w:proofErr w:type="spellEnd"/>
      <w:r w:rsidRPr="006E337A">
        <w:rPr>
          <w:rFonts w:ascii="Tahoma" w:hAnsi="Tahoma" w:cs="Tahoma"/>
          <w:w w:val="110"/>
        </w:rPr>
        <w:t xml:space="preserve"> in kriminalistično upravo policije, ki tovrstne primere po prijavi tudi obravnava</w:t>
      </w:r>
      <w:r w:rsidR="00D5288F" w:rsidRPr="006E337A">
        <w:rPr>
          <w:rFonts w:ascii="Tahoma" w:hAnsi="Tahoma" w:cs="Tahoma"/>
          <w:w w:val="110"/>
        </w:rPr>
        <w:t>ta</w:t>
      </w:r>
      <w:r w:rsidRPr="006E337A">
        <w:rPr>
          <w:rFonts w:ascii="Tahoma" w:hAnsi="Tahoma" w:cs="Tahoma"/>
          <w:w w:val="110"/>
        </w:rPr>
        <w:t>.</w:t>
      </w:r>
      <w:r w:rsidR="00D5288F" w:rsidRPr="006E337A">
        <w:rPr>
          <w:rFonts w:ascii="Tahoma" w:hAnsi="Tahoma" w:cs="Tahoma"/>
          <w:w w:val="110"/>
        </w:rPr>
        <w:t xml:space="preserve"> Združenje si tudi prizadeva, da glede različnih spletnih prevar in kako se pred njimi zaščititi, redno proaktivno osvešča javnost ter </w:t>
      </w:r>
      <w:r w:rsidR="007225FA" w:rsidRPr="006E337A">
        <w:rPr>
          <w:rFonts w:ascii="Tahoma" w:hAnsi="Tahoma" w:cs="Tahoma"/>
          <w:w w:val="110"/>
        </w:rPr>
        <w:t>s</w:t>
      </w:r>
      <w:r w:rsidR="00D5288F" w:rsidRPr="006E337A">
        <w:rPr>
          <w:rFonts w:ascii="Tahoma" w:hAnsi="Tahoma" w:cs="Tahoma"/>
          <w:w w:val="110"/>
        </w:rPr>
        <w:t xml:space="preserve"> tematskimi obvestili stalno opozarja na pravilna varnostna ravnanja. Pripravili smo tudi posebno spletno mesto z seznamom oblik prevar, njihovi znaki in opisi, ki jih banke najpogosteje zaznavajo: </w:t>
      </w:r>
      <w:hyperlink r:id="rId10" w:history="1">
        <w:r w:rsidR="00D5288F" w:rsidRPr="006E337A">
          <w:rPr>
            <w:rStyle w:val="Hyperlink"/>
            <w:rFonts w:ascii="Tahoma" w:hAnsi="Tahoma" w:cs="Tahoma"/>
            <w:color w:val="auto"/>
            <w:w w:val="110"/>
          </w:rPr>
          <w:t>https://www.zbs-giz.si/oblike-prevar-njihovi-znaki-in-opisi-ter-priporocljiva-ravnanja-bank/</w:t>
        </w:r>
      </w:hyperlink>
      <w:r w:rsidR="00D5288F" w:rsidRPr="006E337A">
        <w:rPr>
          <w:rFonts w:ascii="Tahoma" w:hAnsi="Tahoma" w:cs="Tahoma"/>
          <w:w w:val="110"/>
        </w:rPr>
        <w:t>.</w:t>
      </w:r>
      <w:r w:rsidR="00A71369" w:rsidRPr="006E337A">
        <w:rPr>
          <w:rFonts w:ascii="Tahoma" w:hAnsi="Tahoma" w:cs="Tahoma"/>
          <w:w w:val="110"/>
        </w:rPr>
        <w:t xml:space="preserve"> </w:t>
      </w:r>
    </w:p>
    <w:p w14:paraId="7B78FF5F" w14:textId="77777777" w:rsidR="00E50478" w:rsidRPr="006E337A" w:rsidRDefault="00E50478" w:rsidP="00E50478">
      <w:pPr>
        <w:jc w:val="both"/>
        <w:rPr>
          <w:rFonts w:ascii="Tahoma" w:hAnsi="Tahoma" w:cs="Tahoma"/>
          <w:w w:val="110"/>
        </w:rPr>
      </w:pPr>
    </w:p>
    <w:p w14:paraId="2982A585" w14:textId="5F19F692" w:rsidR="00E26E46" w:rsidRPr="006E337A" w:rsidRDefault="00A71369" w:rsidP="00E50478">
      <w:pPr>
        <w:jc w:val="both"/>
        <w:rPr>
          <w:rFonts w:ascii="Tahoma" w:hAnsi="Tahoma" w:cs="Tahoma"/>
          <w:w w:val="110"/>
        </w:rPr>
      </w:pPr>
      <w:r w:rsidRPr="006E337A">
        <w:rPr>
          <w:rFonts w:ascii="Tahoma" w:hAnsi="Tahoma" w:cs="Tahoma"/>
          <w:w w:val="110"/>
        </w:rPr>
        <w:t>V oddaji Dobro jutro je vsako prvo sredo v mesecu na sporedu pogovor o posamični prevari.</w:t>
      </w:r>
      <w:r w:rsidR="00D5288F" w:rsidRPr="006E337A">
        <w:rPr>
          <w:rFonts w:ascii="Tahoma" w:hAnsi="Tahoma" w:cs="Tahoma"/>
          <w:w w:val="110"/>
        </w:rPr>
        <w:t xml:space="preserve"> </w:t>
      </w:r>
      <w:r w:rsidR="004B4D65" w:rsidRPr="006E337A">
        <w:rPr>
          <w:rFonts w:ascii="Tahoma" w:hAnsi="Tahoma" w:cs="Tahoma"/>
          <w:w w:val="110"/>
        </w:rPr>
        <w:t>D</w:t>
      </w:r>
      <w:r w:rsidRPr="006E337A">
        <w:rPr>
          <w:rFonts w:ascii="Tahoma" w:hAnsi="Tahoma" w:cs="Tahoma"/>
        </w:rPr>
        <w:t xml:space="preserve">ecembra </w:t>
      </w:r>
      <w:r w:rsidR="00E50478" w:rsidRPr="006E337A">
        <w:rPr>
          <w:rFonts w:ascii="Tahoma" w:hAnsi="Tahoma" w:cs="Tahoma"/>
        </w:rPr>
        <w:t>lani</w:t>
      </w:r>
      <w:r w:rsidRPr="006E337A">
        <w:rPr>
          <w:rFonts w:ascii="Tahoma" w:hAnsi="Tahoma" w:cs="Tahoma"/>
        </w:rPr>
        <w:t xml:space="preserve"> je bil prispevek namenjen</w:t>
      </w:r>
      <w:r w:rsidR="007225FA" w:rsidRPr="006E337A">
        <w:rPr>
          <w:rFonts w:ascii="Tahoma" w:hAnsi="Tahoma" w:cs="Tahoma"/>
        </w:rPr>
        <w:t xml:space="preserve"> tudi </w:t>
      </w:r>
      <w:r w:rsidRPr="006E337A">
        <w:rPr>
          <w:rFonts w:ascii="Tahoma" w:hAnsi="Tahoma" w:cs="Tahoma"/>
        </w:rPr>
        <w:t xml:space="preserve">ljubezenskim prevaram, nastopila sta člana Delovne skupine za preprečevanje plačilnih prevar pri </w:t>
      </w:r>
      <w:r w:rsidR="007225FA" w:rsidRPr="006E337A">
        <w:rPr>
          <w:rFonts w:ascii="Tahoma" w:hAnsi="Tahoma" w:cs="Tahoma"/>
        </w:rPr>
        <w:t>Z</w:t>
      </w:r>
      <w:r w:rsidRPr="006E337A">
        <w:rPr>
          <w:rFonts w:ascii="Tahoma" w:hAnsi="Tahoma" w:cs="Tahoma"/>
        </w:rPr>
        <w:t xml:space="preserve">druženju bank: </w:t>
      </w:r>
      <w:hyperlink r:id="rId11" w:history="1">
        <w:r w:rsidRPr="006E337A">
          <w:rPr>
            <w:rStyle w:val="Hyperlink"/>
            <w:rFonts w:ascii="Tahoma" w:hAnsi="Tahoma" w:cs="Tahoma"/>
            <w:color w:val="auto"/>
          </w:rPr>
          <w:t>https://www.rtvslo.si/rtv365/arhiv/174919772?s=tv</w:t>
        </w:r>
      </w:hyperlink>
      <w:r w:rsidRPr="006E337A">
        <w:rPr>
          <w:rFonts w:ascii="Tahoma" w:hAnsi="Tahoma" w:cs="Tahoma"/>
        </w:rPr>
        <w:t xml:space="preserve"> (35.56 minuta oddaje). </w:t>
      </w:r>
      <w:r w:rsidR="00D5288F" w:rsidRPr="006E337A">
        <w:rPr>
          <w:rFonts w:ascii="Tahoma" w:hAnsi="Tahoma" w:cs="Tahoma"/>
          <w:w w:val="110"/>
        </w:rPr>
        <w:t xml:space="preserve">V pripravi je tudi široka nacionalna oglaševalska kampanja za ozaveščanje javnosti glede </w:t>
      </w:r>
      <w:r w:rsidRPr="006E337A">
        <w:rPr>
          <w:rFonts w:ascii="Tahoma" w:hAnsi="Tahoma" w:cs="Tahoma"/>
          <w:w w:val="110"/>
        </w:rPr>
        <w:t>kibernetskih</w:t>
      </w:r>
      <w:r w:rsidR="00D5288F" w:rsidRPr="006E337A">
        <w:rPr>
          <w:rFonts w:ascii="Tahoma" w:hAnsi="Tahoma" w:cs="Tahoma"/>
          <w:w w:val="110"/>
        </w:rPr>
        <w:t xml:space="preserve"> prevar, ki bo </w:t>
      </w:r>
      <w:r w:rsidR="007225FA" w:rsidRPr="006E337A">
        <w:rPr>
          <w:rFonts w:ascii="Tahoma" w:hAnsi="Tahoma" w:cs="Tahoma"/>
          <w:w w:val="110"/>
        </w:rPr>
        <w:t xml:space="preserve">v prvi fazi </w:t>
      </w:r>
      <w:r w:rsidR="00D5288F" w:rsidRPr="006E337A">
        <w:rPr>
          <w:rFonts w:ascii="Tahoma" w:hAnsi="Tahoma" w:cs="Tahoma"/>
          <w:w w:val="110"/>
        </w:rPr>
        <w:t xml:space="preserve">izvedena pred </w:t>
      </w:r>
      <w:r w:rsidR="004B4D65" w:rsidRPr="006E337A">
        <w:rPr>
          <w:rFonts w:ascii="Tahoma" w:hAnsi="Tahoma" w:cs="Tahoma"/>
          <w:w w:val="110"/>
        </w:rPr>
        <w:t xml:space="preserve">letošnjimi </w:t>
      </w:r>
      <w:r w:rsidR="00D5288F" w:rsidRPr="006E337A">
        <w:rPr>
          <w:rFonts w:ascii="Tahoma" w:hAnsi="Tahoma" w:cs="Tahoma"/>
          <w:w w:val="110"/>
        </w:rPr>
        <w:t xml:space="preserve">poletnimi počitnicami. </w:t>
      </w:r>
    </w:p>
    <w:p w14:paraId="39062A4F" w14:textId="77777777" w:rsidR="007225FA" w:rsidRPr="006E337A" w:rsidRDefault="007225FA" w:rsidP="00E50478">
      <w:pPr>
        <w:shd w:val="clear" w:color="auto" w:fill="FFFFFF"/>
        <w:jc w:val="both"/>
        <w:textAlignment w:val="baseline"/>
        <w:rPr>
          <w:rFonts w:ascii="Tahoma" w:hAnsi="Tahoma" w:cs="Tahoma"/>
          <w:w w:val="110"/>
        </w:rPr>
      </w:pPr>
    </w:p>
    <w:p w14:paraId="4E691FE5" w14:textId="77AACA79" w:rsidR="0080595B" w:rsidRPr="006E337A" w:rsidRDefault="00D5288F" w:rsidP="00E50478">
      <w:pPr>
        <w:shd w:val="clear" w:color="auto" w:fill="FFFFFF"/>
        <w:jc w:val="both"/>
        <w:textAlignment w:val="baseline"/>
        <w:rPr>
          <w:rStyle w:val="Strong"/>
          <w:rFonts w:ascii="Tahoma" w:hAnsi="Tahoma" w:cs="Tahoma"/>
          <w:b w:val="0"/>
          <w:bCs w:val="0"/>
          <w:shd w:val="clear" w:color="auto" w:fill="FFFFFF"/>
        </w:rPr>
      </w:pPr>
      <w:r w:rsidRPr="006E337A">
        <w:rPr>
          <w:rFonts w:ascii="Tahoma" w:hAnsi="Tahoma" w:cs="Tahoma"/>
          <w:w w:val="110"/>
        </w:rPr>
        <w:lastRenderedPageBreak/>
        <w:t>S podatki glede izvedenih transakcij v zvezi z ljubezenskimi prevarami Združenje ne razpolag</w:t>
      </w:r>
      <w:r w:rsidR="00A71369" w:rsidRPr="006E337A">
        <w:rPr>
          <w:rFonts w:ascii="Tahoma" w:hAnsi="Tahoma" w:cs="Tahoma"/>
          <w:w w:val="110"/>
        </w:rPr>
        <w:t>a</w:t>
      </w:r>
      <w:r w:rsidR="007225FA" w:rsidRPr="006E337A">
        <w:rPr>
          <w:rFonts w:ascii="Tahoma" w:hAnsi="Tahoma" w:cs="Tahoma"/>
          <w:w w:val="110"/>
        </w:rPr>
        <w:t xml:space="preserve">, </w:t>
      </w:r>
      <w:r w:rsidRPr="006E337A">
        <w:rPr>
          <w:rFonts w:ascii="Tahoma" w:hAnsi="Tahoma" w:cs="Tahoma"/>
          <w:w w:val="110"/>
        </w:rPr>
        <w:t>jih ne zbir</w:t>
      </w:r>
      <w:r w:rsidR="00A71369" w:rsidRPr="006E337A">
        <w:rPr>
          <w:rFonts w:ascii="Tahoma" w:hAnsi="Tahoma" w:cs="Tahoma"/>
          <w:w w:val="110"/>
        </w:rPr>
        <w:t>a</w:t>
      </w:r>
      <w:r w:rsidRPr="006E337A">
        <w:rPr>
          <w:rFonts w:ascii="Tahoma" w:hAnsi="Tahoma" w:cs="Tahoma"/>
          <w:w w:val="110"/>
        </w:rPr>
        <w:t xml:space="preserve"> </w:t>
      </w:r>
      <w:r w:rsidR="004B4D65" w:rsidRPr="006E337A">
        <w:rPr>
          <w:rFonts w:ascii="Tahoma" w:hAnsi="Tahoma" w:cs="Tahoma"/>
          <w:w w:val="110"/>
        </w:rPr>
        <w:t>in jih ne</w:t>
      </w:r>
      <w:r w:rsidR="00213C87" w:rsidRPr="006E337A">
        <w:rPr>
          <w:rFonts w:ascii="Tahoma" w:hAnsi="Tahoma" w:cs="Tahoma"/>
          <w:w w:val="110"/>
        </w:rPr>
        <w:t xml:space="preserve"> </w:t>
      </w:r>
      <w:r w:rsidRPr="006E337A">
        <w:rPr>
          <w:rFonts w:ascii="Tahoma" w:hAnsi="Tahoma" w:cs="Tahoma"/>
          <w:w w:val="110"/>
        </w:rPr>
        <w:t>obdeluje</w:t>
      </w:r>
      <w:r w:rsidR="007225FA" w:rsidRPr="006E337A">
        <w:rPr>
          <w:rFonts w:ascii="Tahoma" w:hAnsi="Tahoma" w:cs="Tahoma"/>
          <w:w w:val="110"/>
        </w:rPr>
        <w:t>.</w:t>
      </w:r>
      <w:r w:rsidRPr="006E337A">
        <w:rPr>
          <w:rFonts w:ascii="Tahoma" w:hAnsi="Tahoma" w:cs="Tahoma"/>
          <w:w w:val="110"/>
        </w:rPr>
        <w:t xml:space="preserve"> iz podatkov policije pa izhaja, </w:t>
      </w:r>
      <w:r w:rsidR="00A71369" w:rsidRPr="006E337A">
        <w:rPr>
          <w:rFonts w:ascii="Tahoma" w:hAnsi="Tahoma" w:cs="Tahoma"/>
          <w:w w:val="110"/>
        </w:rPr>
        <w:t xml:space="preserve">da je bilo v letu 2021 obravnavanih 40 zadev v zvezi z ljubezenskimi prevarami in </w:t>
      </w:r>
      <w:r w:rsidR="004B4D65" w:rsidRPr="006E337A">
        <w:rPr>
          <w:rFonts w:ascii="Tahoma" w:hAnsi="Tahoma" w:cs="Tahoma"/>
          <w:w w:val="110"/>
        </w:rPr>
        <w:t xml:space="preserve">s </w:t>
      </w:r>
      <w:r w:rsidR="00213C87" w:rsidRPr="006E337A">
        <w:rPr>
          <w:rFonts w:ascii="Tahoma" w:hAnsi="Tahoma" w:cs="Tahoma"/>
          <w:w w:val="110"/>
        </w:rPr>
        <w:t xml:space="preserve">skupnim </w:t>
      </w:r>
      <w:r w:rsidR="00A71369" w:rsidRPr="006E337A">
        <w:rPr>
          <w:rFonts w:ascii="Tahoma" w:hAnsi="Tahoma" w:cs="Tahoma"/>
          <w:w w:val="110"/>
        </w:rPr>
        <w:t xml:space="preserve">materialnim oškodovanjem v skupni višini 540.000 </w:t>
      </w:r>
      <w:r w:rsidR="004B4D65" w:rsidRPr="006E337A">
        <w:rPr>
          <w:rFonts w:ascii="Tahoma" w:hAnsi="Tahoma" w:cs="Tahoma"/>
          <w:w w:val="110"/>
        </w:rPr>
        <w:t>evrov</w:t>
      </w:r>
      <w:r w:rsidR="007225FA" w:rsidRPr="006E337A">
        <w:rPr>
          <w:rFonts w:ascii="Tahoma" w:hAnsi="Tahoma" w:cs="Tahoma"/>
          <w:w w:val="110"/>
        </w:rPr>
        <w:t>. V</w:t>
      </w:r>
      <w:r w:rsidR="00A71369" w:rsidRPr="006E337A">
        <w:rPr>
          <w:rFonts w:ascii="Tahoma" w:hAnsi="Tahoma" w:cs="Tahoma"/>
          <w:w w:val="110"/>
        </w:rPr>
        <w:t xml:space="preserve"> letu 2022 je </w:t>
      </w:r>
      <w:r w:rsidR="004B4D65" w:rsidRPr="006E337A">
        <w:rPr>
          <w:rFonts w:ascii="Tahoma" w:hAnsi="Tahoma" w:cs="Tahoma"/>
          <w:w w:val="110"/>
        </w:rPr>
        <w:t xml:space="preserve">slovenska </w:t>
      </w:r>
      <w:r w:rsidR="007225FA" w:rsidRPr="006E337A">
        <w:rPr>
          <w:rFonts w:ascii="Tahoma" w:hAnsi="Tahoma" w:cs="Tahoma"/>
          <w:w w:val="110"/>
        </w:rPr>
        <w:t>policija</w:t>
      </w:r>
      <w:r w:rsidR="00A71369" w:rsidRPr="006E337A">
        <w:rPr>
          <w:rFonts w:ascii="Tahoma" w:hAnsi="Tahoma" w:cs="Tahoma"/>
          <w:w w:val="110"/>
        </w:rPr>
        <w:t xml:space="preserve"> do konca oktobra </w:t>
      </w:r>
      <w:r w:rsidR="007225FA" w:rsidRPr="006E337A">
        <w:rPr>
          <w:rFonts w:ascii="Tahoma" w:eastAsia="Times New Roman" w:hAnsi="Tahoma" w:cs="Tahoma"/>
          <w:bdr w:val="none" w:sz="0" w:space="0" w:color="auto" w:frame="1"/>
        </w:rPr>
        <w:t xml:space="preserve">obravnavala </w:t>
      </w:r>
      <w:r w:rsidR="00A71369" w:rsidRPr="006E337A">
        <w:rPr>
          <w:rFonts w:ascii="Tahoma" w:eastAsia="Times New Roman" w:hAnsi="Tahoma" w:cs="Tahoma"/>
          <w:bdr w:val="none" w:sz="0" w:space="0" w:color="auto" w:frame="1"/>
        </w:rPr>
        <w:t xml:space="preserve">27 primerov ljubezenskih prevar, škode pa je bilo kar za 750.000 evrov. Iz </w:t>
      </w:r>
      <w:r w:rsidR="0080595B" w:rsidRPr="006E337A">
        <w:rPr>
          <w:rFonts w:ascii="Tahoma" w:hAnsi="Tahoma" w:cs="Tahoma"/>
          <w:shd w:val="clear" w:color="auto" w:fill="FFFFFF"/>
        </w:rPr>
        <w:t>SI-</w:t>
      </w:r>
      <w:proofErr w:type="spellStart"/>
      <w:r w:rsidR="0080595B" w:rsidRPr="006E337A">
        <w:rPr>
          <w:rFonts w:ascii="Tahoma" w:hAnsi="Tahoma" w:cs="Tahoma"/>
          <w:shd w:val="clear" w:color="auto" w:fill="FFFFFF"/>
        </w:rPr>
        <w:t>CERT</w:t>
      </w:r>
      <w:r w:rsidR="00A71369" w:rsidRPr="006E337A">
        <w:rPr>
          <w:rFonts w:ascii="Tahoma" w:hAnsi="Tahoma" w:cs="Tahoma"/>
          <w:shd w:val="clear" w:color="auto" w:fill="FFFFFF"/>
        </w:rPr>
        <w:t>ovega</w:t>
      </w:r>
      <w:proofErr w:type="spellEnd"/>
      <w:r w:rsidR="00A71369" w:rsidRPr="006E337A">
        <w:rPr>
          <w:rFonts w:ascii="Tahoma" w:hAnsi="Tahoma" w:cs="Tahoma"/>
          <w:shd w:val="clear" w:color="auto" w:fill="FFFFFF"/>
        </w:rPr>
        <w:t xml:space="preserve"> </w:t>
      </w:r>
      <w:hyperlink r:id="rId12" w:history="1">
        <w:r w:rsidR="0080595B" w:rsidRPr="006E337A">
          <w:rPr>
            <w:rStyle w:val="Hyperlink"/>
            <w:rFonts w:ascii="Tahoma" w:hAnsi="Tahoma" w:cs="Tahoma"/>
            <w:color w:val="auto"/>
          </w:rPr>
          <w:t>Poročil</w:t>
        </w:r>
        <w:r w:rsidR="00A71369" w:rsidRPr="006E337A">
          <w:rPr>
            <w:rStyle w:val="Hyperlink"/>
            <w:rFonts w:ascii="Tahoma" w:hAnsi="Tahoma" w:cs="Tahoma"/>
            <w:color w:val="auto"/>
          </w:rPr>
          <w:t>a</w:t>
        </w:r>
        <w:r w:rsidR="0080595B" w:rsidRPr="006E337A">
          <w:rPr>
            <w:rStyle w:val="Hyperlink"/>
            <w:rFonts w:ascii="Tahoma" w:hAnsi="Tahoma" w:cs="Tahoma"/>
            <w:color w:val="auto"/>
          </w:rPr>
          <w:t xml:space="preserve"> o kibernetski varnosti za leto 2021</w:t>
        </w:r>
      </w:hyperlink>
      <w:r w:rsidR="00A71369" w:rsidRPr="006E337A">
        <w:rPr>
          <w:rStyle w:val="Strong"/>
          <w:rFonts w:ascii="Tahoma" w:hAnsi="Tahoma" w:cs="Tahoma"/>
          <w:b w:val="0"/>
          <w:bCs w:val="0"/>
          <w:shd w:val="clear" w:color="auto" w:fill="FFFFFF"/>
        </w:rPr>
        <w:t xml:space="preserve"> izhaja, da je bilo v letu 2021 iz naslova ljubezenskih prevar povprečno oškodovanje v višini 17.000 </w:t>
      </w:r>
      <w:r w:rsidR="00213C87" w:rsidRPr="006E337A">
        <w:rPr>
          <w:rStyle w:val="Strong"/>
          <w:rFonts w:ascii="Tahoma" w:hAnsi="Tahoma" w:cs="Tahoma"/>
          <w:b w:val="0"/>
          <w:bCs w:val="0"/>
          <w:shd w:val="clear" w:color="auto" w:fill="FFFFFF"/>
        </w:rPr>
        <w:t>evrov</w:t>
      </w:r>
      <w:r w:rsidR="00A71369" w:rsidRPr="006E337A">
        <w:rPr>
          <w:rStyle w:val="Strong"/>
          <w:rFonts w:ascii="Tahoma" w:hAnsi="Tahoma" w:cs="Tahoma"/>
          <w:b w:val="0"/>
          <w:bCs w:val="0"/>
          <w:shd w:val="clear" w:color="auto" w:fill="FFFFFF"/>
        </w:rPr>
        <w:t xml:space="preserve">. </w:t>
      </w:r>
      <w:r w:rsidR="00E50478" w:rsidRPr="006E337A">
        <w:rPr>
          <w:rFonts w:ascii="Tahoma" w:eastAsia="Times New Roman" w:hAnsi="Tahoma" w:cs="Tahoma"/>
          <w:bdr w:val="none" w:sz="0" w:space="0" w:color="auto" w:frame="1"/>
        </w:rPr>
        <w:t xml:space="preserve">Ob tem je treba izpostaviti še, da žrtve tovrstnih prevar zaradi sramu pogosto ne prijavijo in </w:t>
      </w:r>
      <w:r w:rsidR="004B4D65" w:rsidRPr="006E337A">
        <w:rPr>
          <w:rFonts w:ascii="Tahoma" w:eastAsia="Times New Roman" w:hAnsi="Tahoma" w:cs="Tahoma"/>
          <w:bdr w:val="none" w:sz="0" w:space="0" w:color="auto" w:frame="1"/>
        </w:rPr>
        <w:t>zato dogodki</w:t>
      </w:r>
      <w:r w:rsidR="00E50478" w:rsidRPr="006E337A">
        <w:rPr>
          <w:rFonts w:ascii="Tahoma" w:eastAsia="Times New Roman" w:hAnsi="Tahoma" w:cs="Tahoma"/>
          <w:bdr w:val="none" w:sz="0" w:space="0" w:color="auto" w:frame="1"/>
        </w:rPr>
        <w:t xml:space="preserve"> niso obravnavan</w:t>
      </w:r>
      <w:r w:rsidR="004B4D65" w:rsidRPr="006E337A">
        <w:rPr>
          <w:rFonts w:ascii="Tahoma" w:eastAsia="Times New Roman" w:hAnsi="Tahoma" w:cs="Tahoma"/>
          <w:bdr w:val="none" w:sz="0" w:space="0" w:color="auto" w:frame="1"/>
        </w:rPr>
        <w:t>i</w:t>
      </w:r>
      <w:r w:rsidR="00E50478" w:rsidRPr="006E337A">
        <w:rPr>
          <w:rFonts w:ascii="Tahoma" w:eastAsia="Times New Roman" w:hAnsi="Tahoma" w:cs="Tahoma"/>
          <w:bdr w:val="none" w:sz="0" w:space="0" w:color="auto" w:frame="1"/>
        </w:rPr>
        <w:t xml:space="preserve"> ter statistika na tem področju v resnici ni na voljo.  </w:t>
      </w:r>
    </w:p>
    <w:p w14:paraId="51ABAA03" w14:textId="41A6062A" w:rsidR="007225FA" w:rsidRPr="006E337A" w:rsidRDefault="007225FA" w:rsidP="00E50478">
      <w:pPr>
        <w:shd w:val="clear" w:color="auto" w:fill="FFFFFF"/>
        <w:jc w:val="both"/>
        <w:textAlignment w:val="baseline"/>
        <w:rPr>
          <w:rStyle w:val="Strong"/>
          <w:rFonts w:ascii="Tahoma" w:hAnsi="Tahoma" w:cs="Tahoma"/>
          <w:b w:val="0"/>
          <w:bCs w:val="0"/>
          <w:shd w:val="clear" w:color="auto" w:fill="FFFFFF"/>
        </w:rPr>
      </w:pPr>
    </w:p>
    <w:p w14:paraId="247B1981" w14:textId="2E2A8575" w:rsidR="007225FA" w:rsidRPr="006E337A" w:rsidRDefault="007225FA" w:rsidP="00E50478">
      <w:pPr>
        <w:pStyle w:val="NormalWeb"/>
        <w:shd w:val="clear" w:color="auto" w:fill="FFFFFF"/>
        <w:spacing w:before="0" w:beforeAutospacing="0"/>
        <w:jc w:val="both"/>
        <w:rPr>
          <w:rFonts w:ascii="Tahoma" w:hAnsi="Tahoma" w:cs="Tahoma"/>
          <w:sz w:val="22"/>
          <w:szCs w:val="22"/>
        </w:rPr>
      </w:pPr>
      <w:r w:rsidRPr="006E337A">
        <w:rPr>
          <w:rStyle w:val="Strong"/>
          <w:rFonts w:ascii="Tahoma" w:hAnsi="Tahoma" w:cs="Tahoma"/>
          <w:b w:val="0"/>
          <w:bCs w:val="0"/>
          <w:sz w:val="22"/>
          <w:szCs w:val="22"/>
          <w:shd w:val="clear" w:color="auto" w:fill="FFFFFF"/>
        </w:rPr>
        <w:t xml:space="preserve">Države, ki so najpogosteje povezane z ljubezenskimi prevarami, so </w:t>
      </w:r>
      <w:r w:rsidRPr="006E337A">
        <w:rPr>
          <w:rFonts w:ascii="Tahoma" w:hAnsi="Tahoma" w:cs="Tahoma"/>
          <w:w w:val="110"/>
          <w:sz w:val="22"/>
          <w:szCs w:val="22"/>
          <w:lang w:val="sl-SI"/>
        </w:rPr>
        <w:t>Sirija, Irak, ZDA, Afrika oz. njene p</w:t>
      </w:r>
      <w:r w:rsidRPr="006E337A">
        <w:rPr>
          <w:rFonts w:ascii="Tahoma" w:hAnsi="Tahoma" w:cs="Tahoma"/>
          <w:sz w:val="22"/>
          <w:szCs w:val="22"/>
          <w:shd w:val="clear" w:color="auto" w:fill="FFFFFF"/>
        </w:rPr>
        <w:t xml:space="preserve">odsaharske države Nigerija, Gana…. </w:t>
      </w:r>
      <w:r w:rsidR="00213C87" w:rsidRPr="006E337A">
        <w:rPr>
          <w:rFonts w:ascii="Tahoma" w:hAnsi="Tahoma" w:cs="Tahoma"/>
          <w:sz w:val="22"/>
          <w:szCs w:val="22"/>
          <w:shd w:val="clear" w:color="auto" w:fill="FFFFFF"/>
        </w:rPr>
        <w:t>Glede trenda je moč reči, da se v</w:t>
      </w:r>
      <w:r w:rsidRPr="006E337A">
        <w:rPr>
          <w:rFonts w:ascii="Tahoma" w:hAnsi="Tahoma" w:cs="Tahoma"/>
          <w:sz w:val="22"/>
          <w:szCs w:val="22"/>
        </w:rPr>
        <w:t xml:space="preserve"> zadnjem času pojavlja </w:t>
      </w:r>
      <w:r w:rsidRPr="006E337A">
        <w:rPr>
          <w:rStyle w:val="Strong"/>
          <w:rFonts w:ascii="Tahoma" w:hAnsi="Tahoma" w:cs="Tahoma"/>
          <w:b w:val="0"/>
          <w:bCs w:val="0"/>
          <w:sz w:val="22"/>
          <w:szCs w:val="22"/>
        </w:rPr>
        <w:t>nova oblika ljubezenske prevare, ki se prepleta z investicijsko </w:t>
      </w:r>
      <w:r w:rsidR="00D249AC" w:rsidRPr="006E337A">
        <w:rPr>
          <w:rFonts w:ascii="Tahoma" w:hAnsi="Tahoma" w:cs="Tahoma"/>
          <w:sz w:val="22"/>
          <w:szCs w:val="22"/>
        </w:rPr>
        <w:fldChar w:fldCharType="begin"/>
      </w:r>
      <w:r w:rsidR="00D249AC" w:rsidRPr="006E337A">
        <w:rPr>
          <w:rFonts w:ascii="Tahoma" w:hAnsi="Tahoma" w:cs="Tahoma"/>
          <w:sz w:val="22"/>
          <w:szCs w:val="22"/>
        </w:rPr>
        <w:instrText>HYPERLINK "https://www.varninainternetu.si/ne-nasedajte-obljubam-o-bajnih-zasluzkih-na-kripto-trgovalnih-platformah/"</w:instrText>
      </w:r>
      <w:r w:rsidR="00D249AC" w:rsidRPr="006E337A">
        <w:rPr>
          <w:rFonts w:ascii="Tahoma" w:hAnsi="Tahoma" w:cs="Tahoma"/>
          <w:sz w:val="22"/>
          <w:szCs w:val="22"/>
        </w:rPr>
      </w:r>
      <w:r w:rsidR="00D249AC" w:rsidRPr="006E337A">
        <w:rPr>
          <w:rFonts w:ascii="Tahoma" w:hAnsi="Tahoma" w:cs="Tahoma"/>
          <w:sz w:val="22"/>
          <w:szCs w:val="22"/>
        </w:rPr>
        <w:fldChar w:fldCharType="separate"/>
      </w:r>
      <w:r w:rsidRPr="006E337A">
        <w:rPr>
          <w:rStyle w:val="Strong"/>
          <w:rFonts w:ascii="Tahoma" w:hAnsi="Tahoma" w:cs="Tahoma"/>
          <w:b w:val="0"/>
          <w:bCs w:val="0"/>
          <w:sz w:val="22"/>
          <w:szCs w:val="22"/>
        </w:rPr>
        <w:t>prevaro s kriptovalutami</w:t>
      </w:r>
      <w:r w:rsidR="00D249AC" w:rsidRPr="006E337A">
        <w:rPr>
          <w:rStyle w:val="Strong"/>
          <w:rFonts w:ascii="Tahoma" w:hAnsi="Tahoma" w:cs="Tahoma"/>
          <w:b w:val="0"/>
          <w:bCs w:val="0"/>
          <w:sz w:val="22"/>
          <w:szCs w:val="22"/>
        </w:rPr>
        <w:fldChar w:fldCharType="end"/>
      </w:r>
      <w:r w:rsidRPr="006E337A">
        <w:rPr>
          <w:rFonts w:ascii="Tahoma" w:hAnsi="Tahoma" w:cs="Tahoma"/>
          <w:sz w:val="22"/>
          <w:szCs w:val="22"/>
        </w:rPr>
        <w:t xml:space="preserve">. Gre za izvedbeno </w:t>
      </w:r>
      <w:r w:rsidR="00213C87" w:rsidRPr="006E337A">
        <w:rPr>
          <w:rFonts w:ascii="Tahoma" w:hAnsi="Tahoma" w:cs="Tahoma"/>
          <w:sz w:val="22"/>
          <w:szCs w:val="22"/>
        </w:rPr>
        <w:t xml:space="preserve">dokaj </w:t>
      </w:r>
      <w:r w:rsidRPr="006E337A">
        <w:rPr>
          <w:rFonts w:ascii="Tahoma" w:hAnsi="Tahoma" w:cs="Tahoma"/>
          <w:sz w:val="22"/>
          <w:szCs w:val="22"/>
        </w:rPr>
        <w:t xml:space="preserve">zahtevno prevaro, saj navezovanje tesnih stikov terja ogromno dopisovanja, za tovrstnimi prevarami </w:t>
      </w:r>
      <w:r w:rsidR="004B4D65" w:rsidRPr="006E337A">
        <w:rPr>
          <w:rFonts w:ascii="Tahoma" w:hAnsi="Tahoma" w:cs="Tahoma"/>
          <w:sz w:val="22"/>
          <w:szCs w:val="22"/>
        </w:rPr>
        <w:t xml:space="preserve">pa se </w:t>
      </w:r>
      <w:r w:rsidRPr="006E337A">
        <w:rPr>
          <w:rFonts w:ascii="Tahoma" w:hAnsi="Tahoma" w:cs="Tahoma"/>
          <w:sz w:val="22"/>
          <w:szCs w:val="22"/>
        </w:rPr>
        <w:t>navadno skrivajo kriminalne mreže. V tej obliki ljubezenske prevare </w:t>
      </w:r>
      <w:r w:rsidRPr="006E337A">
        <w:rPr>
          <w:rStyle w:val="Strong"/>
          <w:rFonts w:ascii="Tahoma" w:hAnsi="Tahoma" w:cs="Tahoma"/>
          <w:b w:val="0"/>
          <w:bCs w:val="0"/>
          <w:sz w:val="22"/>
          <w:szCs w:val="22"/>
        </w:rPr>
        <w:t>goljuf nagovarja k investiranju </w:t>
      </w:r>
      <w:r w:rsidRPr="006E337A">
        <w:rPr>
          <w:rFonts w:ascii="Tahoma" w:hAnsi="Tahoma" w:cs="Tahoma"/>
          <w:sz w:val="22"/>
          <w:szCs w:val="22"/>
        </w:rPr>
        <w:t>v kriptovaluto. S prevaro cilja predvsem na premožnejše osamljene duše. Stik lahko vzpostavi tudi prek SMS sporočila ali katere koli komunikacijske platforme. </w:t>
      </w:r>
      <w:r w:rsidRPr="006E337A">
        <w:rPr>
          <w:rStyle w:val="Strong"/>
          <w:rFonts w:ascii="Tahoma" w:hAnsi="Tahoma" w:cs="Tahoma"/>
          <w:b w:val="0"/>
          <w:bCs w:val="0"/>
          <w:sz w:val="22"/>
          <w:szCs w:val="22"/>
        </w:rPr>
        <w:t xml:space="preserve">Medtem ko </w:t>
      </w:r>
      <w:r w:rsidR="00213C87" w:rsidRPr="006E337A">
        <w:rPr>
          <w:rStyle w:val="Strong"/>
          <w:rFonts w:ascii="Tahoma" w:hAnsi="Tahoma" w:cs="Tahoma"/>
          <w:b w:val="0"/>
          <w:bCs w:val="0"/>
          <w:sz w:val="22"/>
          <w:szCs w:val="22"/>
        </w:rPr>
        <w:t xml:space="preserve">goljuf </w:t>
      </w:r>
      <w:r w:rsidRPr="006E337A">
        <w:rPr>
          <w:rStyle w:val="Strong"/>
          <w:rFonts w:ascii="Tahoma" w:hAnsi="Tahoma" w:cs="Tahoma"/>
          <w:b w:val="0"/>
          <w:bCs w:val="0"/>
          <w:sz w:val="22"/>
          <w:szCs w:val="22"/>
        </w:rPr>
        <w:t xml:space="preserve">z žrtvijo gradi zaupanje, počasi uvaja zamisel o poslovni naložbi z uporabo kriptovalute. Pretvarja se, da je strokovnjak za kriptovalute in žrtev prepričuje, da bosta varno </w:t>
      </w:r>
      <w:r w:rsidR="004B4D65" w:rsidRPr="006E337A">
        <w:rPr>
          <w:rStyle w:val="Strong"/>
          <w:rFonts w:ascii="Tahoma" w:hAnsi="Tahoma" w:cs="Tahoma"/>
          <w:b w:val="0"/>
          <w:bCs w:val="0"/>
          <w:sz w:val="22"/>
          <w:szCs w:val="22"/>
        </w:rPr>
        <w:t>trgovala</w:t>
      </w:r>
      <w:r w:rsidRPr="006E337A">
        <w:rPr>
          <w:rStyle w:val="Strong"/>
          <w:rFonts w:ascii="Tahoma" w:hAnsi="Tahoma" w:cs="Tahoma"/>
          <w:b w:val="0"/>
          <w:bCs w:val="0"/>
          <w:sz w:val="22"/>
          <w:szCs w:val="22"/>
        </w:rPr>
        <w:t xml:space="preserve"> skupaj. </w:t>
      </w:r>
      <w:r w:rsidRPr="006E337A">
        <w:rPr>
          <w:rFonts w:ascii="Tahoma" w:hAnsi="Tahoma" w:cs="Tahoma"/>
          <w:sz w:val="22"/>
          <w:szCs w:val="22"/>
        </w:rPr>
        <w:t>Ko žrtev pristane, jo goljuf </w:t>
      </w:r>
      <w:r w:rsidRPr="006E337A">
        <w:rPr>
          <w:rStyle w:val="Strong"/>
          <w:rFonts w:ascii="Tahoma" w:hAnsi="Tahoma" w:cs="Tahoma"/>
          <w:b w:val="0"/>
          <w:bCs w:val="0"/>
          <w:sz w:val="22"/>
          <w:szCs w:val="22"/>
        </w:rPr>
        <w:t>napoti na lažno spletno mesto ali aplikacijo, ki je videti pristna, vendar je pod nadzorom prevaranta in žrtvi prikazuje nerealne donose</w:t>
      </w:r>
      <w:r w:rsidRPr="006E337A">
        <w:rPr>
          <w:rFonts w:ascii="Tahoma" w:hAnsi="Tahoma" w:cs="Tahoma"/>
          <w:sz w:val="22"/>
          <w:szCs w:val="22"/>
        </w:rPr>
        <w:t>. Goljuf žrt</w:t>
      </w:r>
      <w:r w:rsidR="004B4D65" w:rsidRPr="006E337A">
        <w:rPr>
          <w:rFonts w:ascii="Tahoma" w:hAnsi="Tahoma" w:cs="Tahoma"/>
          <w:sz w:val="22"/>
          <w:szCs w:val="22"/>
        </w:rPr>
        <w:t>e</w:t>
      </w:r>
      <w:r w:rsidRPr="006E337A">
        <w:rPr>
          <w:rFonts w:ascii="Tahoma" w:hAnsi="Tahoma" w:cs="Tahoma"/>
          <w:sz w:val="22"/>
          <w:szCs w:val="22"/>
        </w:rPr>
        <w:t xml:space="preserve">v spodbuja, da na začetku vlaga majhne zneske, on pa bo poskrbel, da </w:t>
      </w:r>
      <w:r w:rsidR="004B4D65" w:rsidRPr="006E337A">
        <w:rPr>
          <w:rFonts w:ascii="Tahoma" w:hAnsi="Tahoma" w:cs="Tahoma"/>
          <w:sz w:val="22"/>
          <w:szCs w:val="22"/>
        </w:rPr>
        <w:t xml:space="preserve">se </w:t>
      </w:r>
      <w:r w:rsidRPr="006E337A">
        <w:rPr>
          <w:rFonts w:ascii="Tahoma" w:hAnsi="Tahoma" w:cs="Tahoma"/>
          <w:sz w:val="22"/>
          <w:szCs w:val="22"/>
        </w:rPr>
        <w:t>z naložbo ustvari dobiček. Žrtvi lahko celo dovoli, da si enkrat ali dvakrat izplača denar, da bi jo prepričal v zakonitost in varnost postopka. Žrtev potem na lažno platformo vlaga vse večje zneske v platformo, ki prikazuje nenehno rast dobička. Ko vloži ves denar, prevarant izgine, žrtev pa ostane brez vsega.</w:t>
      </w:r>
    </w:p>
    <w:p w14:paraId="3A049E1A" w14:textId="77777777" w:rsidR="004B4D65" w:rsidRPr="006E337A" w:rsidRDefault="007225FA" w:rsidP="00E50478">
      <w:pPr>
        <w:pStyle w:val="BodyText"/>
        <w:spacing w:before="100" w:beforeAutospacing="1" w:after="100" w:afterAutospacing="1"/>
        <w:jc w:val="both"/>
        <w:rPr>
          <w:rFonts w:ascii="Tahoma" w:hAnsi="Tahoma" w:cs="Tahoma"/>
          <w:w w:val="110"/>
          <w:lang w:val="sl-SI"/>
        </w:rPr>
      </w:pPr>
      <w:r w:rsidRPr="006E337A">
        <w:rPr>
          <w:rFonts w:ascii="Tahoma" w:hAnsi="Tahoma" w:cs="Tahoma"/>
          <w:w w:val="110"/>
          <w:lang w:val="sl-SI"/>
        </w:rPr>
        <w:t xml:space="preserve">Četudi banke zaznajo tovrstne transakcije, jim ostane bore malo manevrskega prostora, saj </w:t>
      </w:r>
      <w:r w:rsidR="00213C87" w:rsidRPr="006E337A">
        <w:rPr>
          <w:rFonts w:ascii="Tahoma" w:hAnsi="Tahoma" w:cs="Tahoma"/>
          <w:w w:val="110"/>
          <w:lang w:val="sl-SI"/>
        </w:rPr>
        <w:t xml:space="preserve">imajo </w:t>
      </w:r>
      <w:r w:rsidRPr="006E337A">
        <w:rPr>
          <w:rFonts w:ascii="Tahoma" w:hAnsi="Tahoma" w:cs="Tahoma"/>
          <w:w w:val="110"/>
          <w:lang w:val="sl-SI"/>
        </w:rPr>
        <w:t xml:space="preserve">žrtve </w:t>
      </w:r>
      <w:r w:rsidR="00E50478" w:rsidRPr="006E337A">
        <w:rPr>
          <w:rFonts w:ascii="Tahoma" w:hAnsi="Tahoma" w:cs="Tahoma"/>
          <w:w w:val="110"/>
          <w:lang w:val="sl-SI"/>
        </w:rPr>
        <w:t xml:space="preserve">že </w:t>
      </w:r>
      <w:r w:rsidR="00213C87" w:rsidRPr="006E337A">
        <w:rPr>
          <w:rFonts w:ascii="Tahoma" w:hAnsi="Tahoma" w:cs="Tahoma"/>
          <w:w w:val="110"/>
          <w:lang w:val="sl-SI"/>
        </w:rPr>
        <w:t>vzpostavljen</w:t>
      </w:r>
      <w:r w:rsidRPr="006E337A">
        <w:rPr>
          <w:rFonts w:ascii="Tahoma" w:hAnsi="Tahoma" w:cs="Tahoma"/>
          <w:w w:val="110"/>
          <w:lang w:val="sl-SI"/>
        </w:rPr>
        <w:t xml:space="preserve"> čustven odnos</w:t>
      </w:r>
      <w:r w:rsidR="00C2193D" w:rsidRPr="006E337A">
        <w:rPr>
          <w:rFonts w:ascii="Tahoma" w:hAnsi="Tahoma" w:cs="Tahoma"/>
          <w:w w:val="110"/>
          <w:lang w:val="sl-SI"/>
        </w:rPr>
        <w:t xml:space="preserve"> in svojemu izbrancu ali izbranki želijo pomagati</w:t>
      </w:r>
      <w:r w:rsidR="004B4D65" w:rsidRPr="006E337A">
        <w:rPr>
          <w:rFonts w:ascii="Tahoma" w:hAnsi="Tahoma" w:cs="Tahoma"/>
          <w:w w:val="110"/>
          <w:lang w:val="sl-SI"/>
        </w:rPr>
        <w:t xml:space="preserve"> ali investirati</w:t>
      </w:r>
      <w:r w:rsidR="00C2193D" w:rsidRPr="006E337A">
        <w:rPr>
          <w:rFonts w:ascii="Tahoma" w:hAnsi="Tahoma" w:cs="Tahoma"/>
          <w:w w:val="110"/>
          <w:lang w:val="sl-SI"/>
        </w:rPr>
        <w:t xml:space="preserve"> oz. gre pri tem za avtorizirane transakcije, ki jih banke ne morejo zaustaviti. Banke lahko potencialne žrtve</w:t>
      </w:r>
      <w:r w:rsidR="00213C87" w:rsidRPr="006E337A">
        <w:rPr>
          <w:rFonts w:ascii="Tahoma" w:hAnsi="Tahoma" w:cs="Tahoma"/>
          <w:w w:val="110"/>
          <w:lang w:val="sl-SI"/>
        </w:rPr>
        <w:t xml:space="preserve"> zgolj</w:t>
      </w:r>
      <w:r w:rsidR="00C2193D" w:rsidRPr="006E337A">
        <w:rPr>
          <w:rFonts w:ascii="Tahoma" w:hAnsi="Tahoma" w:cs="Tahoma"/>
          <w:w w:val="110"/>
          <w:lang w:val="sl-SI"/>
        </w:rPr>
        <w:t xml:space="preserve">, in so tudi to že storile, opozorijo na to, da so morebiti žrtve prevare, a posegati v voljo posameznika ne morejo. </w:t>
      </w:r>
    </w:p>
    <w:p w14:paraId="0555CACB" w14:textId="2F1D9E0F" w:rsidR="00864AB9" w:rsidRPr="006E337A" w:rsidRDefault="00213C87" w:rsidP="00E50478">
      <w:pPr>
        <w:pStyle w:val="BodyText"/>
        <w:spacing w:before="100" w:beforeAutospacing="1" w:after="100" w:afterAutospacing="1"/>
        <w:jc w:val="both"/>
        <w:rPr>
          <w:rFonts w:ascii="Tahoma" w:hAnsi="Tahoma" w:cs="Tahoma"/>
          <w:w w:val="110"/>
          <w:lang w:val="sl-SI"/>
        </w:rPr>
      </w:pPr>
      <w:r w:rsidRPr="006E337A">
        <w:rPr>
          <w:rFonts w:ascii="Tahoma" w:hAnsi="Tahoma" w:cs="Tahoma"/>
          <w:w w:val="110"/>
          <w:lang w:val="sl-SI"/>
        </w:rPr>
        <w:t>G</w:t>
      </w:r>
      <w:r w:rsidR="00864AB9" w:rsidRPr="006E337A">
        <w:rPr>
          <w:rFonts w:ascii="Tahoma" w:hAnsi="Tahoma" w:cs="Tahoma"/>
          <w:shd w:val="clear" w:color="auto" w:fill="FFFFFF"/>
          <w:lang w:val="sl-SI"/>
        </w:rPr>
        <w:t xml:space="preserve">oljufi od žrtev najraje zahtevajo plačevanje prek plačilnih sistemov </w:t>
      </w:r>
      <w:proofErr w:type="spellStart"/>
      <w:r w:rsidR="00864AB9" w:rsidRPr="006E337A">
        <w:rPr>
          <w:rFonts w:ascii="Tahoma" w:hAnsi="Tahoma" w:cs="Tahoma"/>
          <w:shd w:val="clear" w:color="auto" w:fill="FFFFFF"/>
          <w:lang w:val="sl-SI"/>
        </w:rPr>
        <w:t>Western</w:t>
      </w:r>
      <w:proofErr w:type="spellEnd"/>
      <w:r w:rsidR="00864AB9" w:rsidRPr="006E337A">
        <w:rPr>
          <w:rFonts w:ascii="Tahoma" w:hAnsi="Tahoma" w:cs="Tahoma"/>
          <w:shd w:val="clear" w:color="auto" w:fill="FFFFFF"/>
          <w:lang w:val="sl-SI"/>
        </w:rPr>
        <w:t xml:space="preserve"> Union ali </w:t>
      </w:r>
      <w:proofErr w:type="spellStart"/>
      <w:r w:rsidR="00864AB9" w:rsidRPr="006E337A">
        <w:rPr>
          <w:rFonts w:ascii="Tahoma" w:hAnsi="Tahoma" w:cs="Tahoma"/>
          <w:shd w:val="clear" w:color="auto" w:fill="FFFFFF"/>
          <w:lang w:val="sl-SI"/>
        </w:rPr>
        <w:t>MoneyGram</w:t>
      </w:r>
      <w:proofErr w:type="spellEnd"/>
      <w:r w:rsidR="00C2193D" w:rsidRPr="006E337A">
        <w:rPr>
          <w:rFonts w:ascii="Tahoma" w:hAnsi="Tahoma" w:cs="Tahoma"/>
          <w:shd w:val="clear" w:color="auto" w:fill="FFFFFF"/>
          <w:lang w:val="sl-SI"/>
        </w:rPr>
        <w:t xml:space="preserve"> (</w:t>
      </w:r>
      <w:r w:rsidRPr="006E337A">
        <w:rPr>
          <w:rFonts w:ascii="Tahoma" w:hAnsi="Tahoma" w:cs="Tahoma"/>
          <w:shd w:val="clear" w:color="auto" w:fill="FFFFFF"/>
          <w:lang w:val="sl-SI"/>
        </w:rPr>
        <w:t xml:space="preserve">v teh sistemih namreč </w:t>
      </w:r>
      <w:r w:rsidR="00C2193D" w:rsidRPr="006E337A">
        <w:rPr>
          <w:rFonts w:ascii="Tahoma" w:hAnsi="Tahoma" w:cs="Tahoma"/>
          <w:shd w:val="clear" w:color="auto" w:fill="FFFFFF"/>
          <w:lang w:val="sl-SI"/>
        </w:rPr>
        <w:t xml:space="preserve">sledljivost </w:t>
      </w:r>
      <w:proofErr w:type="spellStart"/>
      <w:r w:rsidR="00C2193D" w:rsidRPr="006E337A">
        <w:rPr>
          <w:rFonts w:ascii="Tahoma" w:hAnsi="Tahoma" w:cs="Tahoma"/>
          <w:shd w:val="clear" w:color="auto" w:fill="FFFFFF"/>
          <w:lang w:val="sl-SI"/>
        </w:rPr>
        <w:t>transkacij</w:t>
      </w:r>
      <w:proofErr w:type="spellEnd"/>
      <w:r w:rsidR="00C2193D" w:rsidRPr="006E337A">
        <w:rPr>
          <w:rFonts w:ascii="Tahoma" w:hAnsi="Tahoma" w:cs="Tahoma"/>
          <w:shd w:val="clear" w:color="auto" w:fill="FFFFFF"/>
          <w:lang w:val="sl-SI"/>
        </w:rPr>
        <w:t xml:space="preserve"> ni </w:t>
      </w:r>
      <w:r w:rsidR="004B4D65" w:rsidRPr="006E337A">
        <w:rPr>
          <w:rFonts w:ascii="Tahoma" w:hAnsi="Tahoma" w:cs="Tahoma"/>
          <w:shd w:val="clear" w:color="auto" w:fill="FFFFFF"/>
          <w:lang w:val="sl-SI"/>
        </w:rPr>
        <w:t>možna</w:t>
      </w:r>
      <w:r w:rsidR="00C2193D" w:rsidRPr="006E337A">
        <w:rPr>
          <w:rFonts w:ascii="Tahoma" w:hAnsi="Tahoma" w:cs="Tahoma"/>
          <w:shd w:val="clear" w:color="auto" w:fill="FFFFFF"/>
          <w:lang w:val="sl-SI"/>
        </w:rPr>
        <w:t>)</w:t>
      </w:r>
      <w:r w:rsidR="00864AB9" w:rsidRPr="006E337A">
        <w:rPr>
          <w:rFonts w:ascii="Tahoma" w:hAnsi="Tahoma" w:cs="Tahoma"/>
          <w:shd w:val="clear" w:color="auto" w:fill="FFFFFF"/>
          <w:lang w:val="sl-SI"/>
        </w:rPr>
        <w:t xml:space="preserve">, ki sta namenjena hitremu prenosu denarja. </w:t>
      </w:r>
      <w:proofErr w:type="spellStart"/>
      <w:r w:rsidRPr="006E337A">
        <w:rPr>
          <w:rFonts w:ascii="Tahoma" w:hAnsi="Tahoma" w:cs="Tahoma"/>
          <w:shd w:val="clear" w:color="auto" w:fill="FFFFFF"/>
          <w:lang w:val="it-IT"/>
        </w:rPr>
        <w:t>Pogosto</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gre</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tudi</w:t>
      </w:r>
      <w:proofErr w:type="spellEnd"/>
      <w:r w:rsidR="00864AB9" w:rsidRPr="006E337A">
        <w:rPr>
          <w:rFonts w:ascii="Tahoma" w:hAnsi="Tahoma" w:cs="Tahoma"/>
          <w:shd w:val="clear" w:color="auto" w:fill="FFFFFF"/>
          <w:lang w:val="it-IT"/>
        </w:rPr>
        <w:t xml:space="preserve"> za </w:t>
      </w:r>
      <w:proofErr w:type="spellStart"/>
      <w:r w:rsidR="00864AB9" w:rsidRPr="006E337A">
        <w:rPr>
          <w:rFonts w:ascii="Tahoma" w:hAnsi="Tahoma" w:cs="Tahoma"/>
          <w:shd w:val="clear" w:color="auto" w:fill="FFFFFF"/>
          <w:lang w:val="it-IT"/>
        </w:rPr>
        <w:t>nakazila</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na</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bančne</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račune</w:t>
      </w:r>
      <w:proofErr w:type="spellEnd"/>
      <w:r w:rsidR="00864AB9" w:rsidRPr="006E337A">
        <w:rPr>
          <w:rFonts w:ascii="Tahoma" w:hAnsi="Tahoma" w:cs="Tahoma"/>
          <w:shd w:val="clear" w:color="auto" w:fill="FFFFFF"/>
          <w:lang w:val="it-IT"/>
        </w:rPr>
        <w:t xml:space="preserve"> v </w:t>
      </w:r>
      <w:proofErr w:type="spellStart"/>
      <w:r w:rsidR="00864AB9" w:rsidRPr="006E337A">
        <w:rPr>
          <w:rFonts w:ascii="Tahoma" w:hAnsi="Tahoma" w:cs="Tahoma"/>
          <w:shd w:val="clear" w:color="auto" w:fill="FFFFFF"/>
          <w:lang w:val="it-IT"/>
        </w:rPr>
        <w:t>tujini</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ki</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pa</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praviloma</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pripadajo</w:t>
      </w:r>
      <w:proofErr w:type="spellEnd"/>
      <w:r w:rsidR="00864AB9" w:rsidRPr="006E337A">
        <w:rPr>
          <w:rFonts w:ascii="Tahoma" w:hAnsi="Tahoma" w:cs="Tahoma"/>
          <w:shd w:val="clear" w:color="auto" w:fill="FFFFFF"/>
          <w:lang w:val="it-IT"/>
        </w:rPr>
        <w:t xml:space="preserve"> t.i</w:t>
      </w:r>
      <w:r w:rsidR="004B4D65" w:rsidRPr="006E337A">
        <w:rPr>
          <w:rFonts w:ascii="Tahoma" w:hAnsi="Tahoma" w:cs="Tahoma"/>
          <w:shd w:val="clear" w:color="auto" w:fill="FFFFFF"/>
          <w:lang w:val="it-IT"/>
        </w:rPr>
        <w:t>m</w:t>
      </w:r>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denarnim</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mulam</w:t>
      </w:r>
      <w:proofErr w:type="spellEnd"/>
      <w:r w:rsidR="00864AB9" w:rsidRPr="006E337A">
        <w:rPr>
          <w:rFonts w:ascii="Tahoma" w:hAnsi="Tahoma" w:cs="Tahoma"/>
          <w:shd w:val="clear" w:color="auto" w:fill="FFFFFF"/>
          <w:lang w:val="it-IT"/>
        </w:rPr>
        <w:t xml:space="preserve">. Te </w:t>
      </w:r>
      <w:proofErr w:type="spellStart"/>
      <w:r w:rsidR="00864AB9" w:rsidRPr="006E337A">
        <w:rPr>
          <w:rFonts w:ascii="Tahoma" w:hAnsi="Tahoma" w:cs="Tahoma"/>
          <w:shd w:val="clear" w:color="auto" w:fill="FFFFFF"/>
          <w:lang w:val="it-IT"/>
        </w:rPr>
        <w:t>denar</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takoj</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po</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prejemu</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dvignejo</w:t>
      </w:r>
      <w:proofErr w:type="spellEnd"/>
      <w:r w:rsidR="00864AB9" w:rsidRPr="006E337A">
        <w:rPr>
          <w:rFonts w:ascii="Tahoma" w:hAnsi="Tahoma" w:cs="Tahoma"/>
          <w:shd w:val="clear" w:color="auto" w:fill="FFFFFF"/>
          <w:lang w:val="it-IT"/>
        </w:rPr>
        <w:t xml:space="preserve"> in </w:t>
      </w:r>
      <w:proofErr w:type="spellStart"/>
      <w:r w:rsidR="00864AB9" w:rsidRPr="006E337A">
        <w:rPr>
          <w:rFonts w:ascii="Tahoma" w:hAnsi="Tahoma" w:cs="Tahoma"/>
          <w:shd w:val="clear" w:color="auto" w:fill="FFFFFF"/>
          <w:lang w:val="it-IT"/>
        </w:rPr>
        <w:t>po</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drugi</w:t>
      </w:r>
      <w:proofErr w:type="spellEnd"/>
      <w:r w:rsidR="00864AB9" w:rsidRPr="006E337A">
        <w:rPr>
          <w:rFonts w:ascii="Tahoma" w:hAnsi="Tahoma" w:cs="Tahoma"/>
          <w:shd w:val="clear" w:color="auto" w:fill="FFFFFF"/>
          <w:lang w:val="it-IT"/>
        </w:rPr>
        <w:t xml:space="preserve"> poti </w:t>
      </w:r>
      <w:proofErr w:type="spellStart"/>
      <w:r w:rsidR="00864AB9" w:rsidRPr="006E337A">
        <w:rPr>
          <w:rFonts w:ascii="Tahoma" w:hAnsi="Tahoma" w:cs="Tahoma"/>
          <w:shd w:val="clear" w:color="auto" w:fill="FFFFFF"/>
          <w:lang w:val="it-IT"/>
        </w:rPr>
        <w:t>pošljejo</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naprej</w:t>
      </w:r>
      <w:proofErr w:type="spellEnd"/>
      <w:r w:rsidR="00864AB9" w:rsidRPr="006E337A">
        <w:rPr>
          <w:rFonts w:ascii="Tahoma" w:hAnsi="Tahoma" w:cs="Tahoma"/>
          <w:shd w:val="clear" w:color="auto" w:fill="FFFFFF"/>
          <w:lang w:val="it-IT"/>
        </w:rPr>
        <w:t xml:space="preserve">. Sled za </w:t>
      </w:r>
      <w:proofErr w:type="spellStart"/>
      <w:r w:rsidR="00864AB9" w:rsidRPr="006E337A">
        <w:rPr>
          <w:rFonts w:ascii="Tahoma" w:hAnsi="Tahoma" w:cs="Tahoma"/>
          <w:shd w:val="clear" w:color="auto" w:fill="FFFFFF"/>
          <w:lang w:val="it-IT"/>
        </w:rPr>
        <w:t>denarjem</w:t>
      </w:r>
      <w:proofErr w:type="spellEnd"/>
      <w:r w:rsidR="00864AB9" w:rsidRPr="006E337A">
        <w:rPr>
          <w:rFonts w:ascii="Tahoma" w:hAnsi="Tahoma" w:cs="Tahoma"/>
          <w:shd w:val="clear" w:color="auto" w:fill="FFFFFF"/>
          <w:lang w:val="it-IT"/>
        </w:rPr>
        <w:t xml:space="preserve"> se v </w:t>
      </w:r>
      <w:proofErr w:type="spellStart"/>
      <w:r w:rsidR="00864AB9" w:rsidRPr="006E337A">
        <w:rPr>
          <w:rFonts w:ascii="Tahoma" w:hAnsi="Tahoma" w:cs="Tahoma"/>
          <w:shd w:val="clear" w:color="auto" w:fill="FFFFFF"/>
          <w:lang w:val="it-IT"/>
        </w:rPr>
        <w:t>vsakem</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primeru</w:t>
      </w:r>
      <w:proofErr w:type="spellEnd"/>
      <w:r w:rsidR="00864AB9" w:rsidRPr="006E337A">
        <w:rPr>
          <w:rFonts w:ascii="Tahoma" w:hAnsi="Tahoma" w:cs="Tahoma"/>
          <w:shd w:val="clear" w:color="auto" w:fill="FFFFFF"/>
          <w:lang w:val="it-IT"/>
        </w:rPr>
        <w:t xml:space="preserve"> zelo </w:t>
      </w:r>
      <w:proofErr w:type="spellStart"/>
      <w:r w:rsidR="00864AB9" w:rsidRPr="006E337A">
        <w:rPr>
          <w:rFonts w:ascii="Tahoma" w:hAnsi="Tahoma" w:cs="Tahoma"/>
          <w:shd w:val="clear" w:color="auto" w:fill="FFFFFF"/>
          <w:lang w:val="it-IT"/>
        </w:rPr>
        <w:t>hitro</w:t>
      </w:r>
      <w:proofErr w:type="spellEnd"/>
      <w:r w:rsidR="00864AB9" w:rsidRPr="006E337A">
        <w:rPr>
          <w:rFonts w:ascii="Tahoma" w:hAnsi="Tahoma" w:cs="Tahoma"/>
          <w:shd w:val="clear" w:color="auto" w:fill="FFFFFF"/>
          <w:lang w:val="it-IT"/>
        </w:rPr>
        <w:t xml:space="preserve"> </w:t>
      </w:r>
      <w:proofErr w:type="spellStart"/>
      <w:r w:rsidR="00864AB9" w:rsidRPr="006E337A">
        <w:rPr>
          <w:rFonts w:ascii="Tahoma" w:hAnsi="Tahoma" w:cs="Tahoma"/>
          <w:shd w:val="clear" w:color="auto" w:fill="FFFFFF"/>
          <w:lang w:val="it-IT"/>
        </w:rPr>
        <w:t>izgubi</w:t>
      </w:r>
      <w:proofErr w:type="spellEnd"/>
      <w:r w:rsidR="00864AB9" w:rsidRPr="006E337A">
        <w:rPr>
          <w:rFonts w:ascii="Tahoma" w:hAnsi="Tahoma" w:cs="Tahoma"/>
          <w:shd w:val="clear" w:color="auto" w:fill="FFFFFF"/>
          <w:lang w:val="it-IT"/>
        </w:rPr>
        <w:t>.  </w:t>
      </w:r>
      <w:proofErr w:type="spellStart"/>
      <w:r w:rsidR="00864AB9" w:rsidRPr="006E337A">
        <w:rPr>
          <w:rStyle w:val="Strong"/>
          <w:rFonts w:ascii="Tahoma" w:hAnsi="Tahoma" w:cs="Tahoma"/>
          <w:b w:val="0"/>
          <w:bCs w:val="0"/>
          <w:shd w:val="clear" w:color="auto" w:fill="FFFFFF"/>
          <w:lang w:val="it-IT"/>
        </w:rPr>
        <w:t>Verjetnost</w:t>
      </w:r>
      <w:proofErr w:type="spellEnd"/>
      <w:r w:rsidR="00864AB9" w:rsidRPr="006E337A">
        <w:rPr>
          <w:rStyle w:val="Strong"/>
          <w:rFonts w:ascii="Tahoma" w:hAnsi="Tahoma" w:cs="Tahoma"/>
          <w:b w:val="0"/>
          <w:bCs w:val="0"/>
          <w:shd w:val="clear" w:color="auto" w:fill="FFFFFF"/>
          <w:lang w:val="it-IT"/>
        </w:rPr>
        <w:t xml:space="preserve">, da bo </w:t>
      </w:r>
      <w:proofErr w:type="spellStart"/>
      <w:r w:rsidR="00864AB9" w:rsidRPr="006E337A">
        <w:rPr>
          <w:rStyle w:val="Strong"/>
          <w:rFonts w:ascii="Tahoma" w:hAnsi="Tahoma" w:cs="Tahoma"/>
          <w:b w:val="0"/>
          <w:bCs w:val="0"/>
          <w:shd w:val="clear" w:color="auto" w:fill="FFFFFF"/>
          <w:lang w:val="it-IT"/>
        </w:rPr>
        <w:t>žrtev</w:t>
      </w:r>
      <w:proofErr w:type="spellEnd"/>
      <w:r w:rsidR="00864AB9" w:rsidRPr="006E337A">
        <w:rPr>
          <w:rStyle w:val="Strong"/>
          <w:rFonts w:ascii="Tahoma" w:hAnsi="Tahoma" w:cs="Tahoma"/>
          <w:b w:val="0"/>
          <w:bCs w:val="0"/>
          <w:shd w:val="clear" w:color="auto" w:fill="FFFFFF"/>
          <w:lang w:val="it-IT"/>
        </w:rPr>
        <w:t xml:space="preserve"> </w:t>
      </w:r>
      <w:proofErr w:type="spellStart"/>
      <w:r w:rsidR="00864AB9" w:rsidRPr="006E337A">
        <w:rPr>
          <w:rStyle w:val="Strong"/>
          <w:rFonts w:ascii="Tahoma" w:hAnsi="Tahoma" w:cs="Tahoma"/>
          <w:b w:val="0"/>
          <w:bCs w:val="0"/>
          <w:shd w:val="clear" w:color="auto" w:fill="FFFFFF"/>
          <w:lang w:val="it-IT"/>
        </w:rPr>
        <w:t>dobila</w:t>
      </w:r>
      <w:proofErr w:type="spellEnd"/>
      <w:r w:rsidR="00864AB9" w:rsidRPr="006E337A">
        <w:rPr>
          <w:rStyle w:val="Strong"/>
          <w:rFonts w:ascii="Tahoma" w:hAnsi="Tahoma" w:cs="Tahoma"/>
          <w:b w:val="0"/>
          <w:bCs w:val="0"/>
          <w:shd w:val="clear" w:color="auto" w:fill="FFFFFF"/>
          <w:lang w:val="it-IT"/>
        </w:rPr>
        <w:t xml:space="preserve"> </w:t>
      </w:r>
      <w:proofErr w:type="spellStart"/>
      <w:r w:rsidR="00864AB9" w:rsidRPr="006E337A">
        <w:rPr>
          <w:rStyle w:val="Strong"/>
          <w:rFonts w:ascii="Tahoma" w:hAnsi="Tahoma" w:cs="Tahoma"/>
          <w:b w:val="0"/>
          <w:bCs w:val="0"/>
          <w:shd w:val="clear" w:color="auto" w:fill="FFFFFF"/>
          <w:lang w:val="it-IT"/>
        </w:rPr>
        <w:t>denar</w:t>
      </w:r>
      <w:proofErr w:type="spellEnd"/>
      <w:r w:rsidR="00864AB9" w:rsidRPr="006E337A">
        <w:rPr>
          <w:rStyle w:val="Strong"/>
          <w:rFonts w:ascii="Tahoma" w:hAnsi="Tahoma" w:cs="Tahoma"/>
          <w:b w:val="0"/>
          <w:bCs w:val="0"/>
          <w:shd w:val="clear" w:color="auto" w:fill="FFFFFF"/>
          <w:lang w:val="it-IT"/>
        </w:rPr>
        <w:t xml:space="preserve"> </w:t>
      </w:r>
      <w:proofErr w:type="spellStart"/>
      <w:r w:rsidR="00864AB9" w:rsidRPr="006E337A">
        <w:rPr>
          <w:rStyle w:val="Strong"/>
          <w:rFonts w:ascii="Tahoma" w:hAnsi="Tahoma" w:cs="Tahoma"/>
          <w:b w:val="0"/>
          <w:bCs w:val="0"/>
          <w:shd w:val="clear" w:color="auto" w:fill="FFFFFF"/>
          <w:lang w:val="it-IT"/>
        </w:rPr>
        <w:t>nazaj</w:t>
      </w:r>
      <w:proofErr w:type="spellEnd"/>
      <w:r w:rsidR="00864AB9" w:rsidRPr="006E337A">
        <w:rPr>
          <w:rStyle w:val="Strong"/>
          <w:rFonts w:ascii="Tahoma" w:hAnsi="Tahoma" w:cs="Tahoma"/>
          <w:b w:val="0"/>
          <w:bCs w:val="0"/>
          <w:shd w:val="clear" w:color="auto" w:fill="FFFFFF"/>
          <w:lang w:val="it-IT"/>
        </w:rPr>
        <w:t xml:space="preserve">, je </w:t>
      </w:r>
      <w:proofErr w:type="spellStart"/>
      <w:r w:rsidR="00C2193D" w:rsidRPr="006E337A">
        <w:rPr>
          <w:rStyle w:val="Strong"/>
          <w:rFonts w:ascii="Tahoma" w:hAnsi="Tahoma" w:cs="Tahoma"/>
          <w:b w:val="0"/>
          <w:bCs w:val="0"/>
          <w:shd w:val="clear" w:color="auto" w:fill="FFFFFF"/>
          <w:lang w:val="it-IT"/>
        </w:rPr>
        <w:t>zato</w:t>
      </w:r>
      <w:proofErr w:type="spellEnd"/>
      <w:r w:rsidR="00C2193D" w:rsidRPr="006E337A">
        <w:rPr>
          <w:rStyle w:val="Strong"/>
          <w:rFonts w:ascii="Tahoma" w:hAnsi="Tahoma" w:cs="Tahoma"/>
          <w:b w:val="0"/>
          <w:bCs w:val="0"/>
          <w:shd w:val="clear" w:color="auto" w:fill="FFFFFF"/>
          <w:lang w:val="it-IT"/>
        </w:rPr>
        <w:t xml:space="preserve"> </w:t>
      </w:r>
      <w:proofErr w:type="spellStart"/>
      <w:r w:rsidR="00864AB9" w:rsidRPr="006E337A">
        <w:rPr>
          <w:rStyle w:val="Strong"/>
          <w:rFonts w:ascii="Tahoma" w:hAnsi="Tahoma" w:cs="Tahoma"/>
          <w:b w:val="0"/>
          <w:bCs w:val="0"/>
          <w:shd w:val="clear" w:color="auto" w:fill="FFFFFF"/>
          <w:lang w:val="it-IT"/>
        </w:rPr>
        <w:t>izredno</w:t>
      </w:r>
      <w:proofErr w:type="spellEnd"/>
      <w:r w:rsidR="00864AB9" w:rsidRPr="006E337A">
        <w:rPr>
          <w:rStyle w:val="Strong"/>
          <w:rFonts w:ascii="Tahoma" w:hAnsi="Tahoma" w:cs="Tahoma"/>
          <w:b w:val="0"/>
          <w:bCs w:val="0"/>
          <w:shd w:val="clear" w:color="auto" w:fill="FFFFFF"/>
          <w:lang w:val="it-IT"/>
        </w:rPr>
        <w:t xml:space="preserve"> </w:t>
      </w:r>
      <w:proofErr w:type="spellStart"/>
      <w:r w:rsidR="00864AB9" w:rsidRPr="006E337A">
        <w:rPr>
          <w:rStyle w:val="Strong"/>
          <w:rFonts w:ascii="Tahoma" w:hAnsi="Tahoma" w:cs="Tahoma"/>
          <w:b w:val="0"/>
          <w:bCs w:val="0"/>
          <w:shd w:val="clear" w:color="auto" w:fill="FFFFFF"/>
          <w:lang w:val="it-IT"/>
        </w:rPr>
        <w:t>majhna</w:t>
      </w:r>
      <w:proofErr w:type="spellEnd"/>
      <w:r w:rsidR="00864AB9" w:rsidRPr="006E337A">
        <w:rPr>
          <w:rStyle w:val="Strong"/>
          <w:rFonts w:ascii="Tahoma" w:hAnsi="Tahoma" w:cs="Tahoma"/>
          <w:b w:val="0"/>
          <w:bCs w:val="0"/>
          <w:shd w:val="clear" w:color="auto" w:fill="FFFFFF"/>
          <w:lang w:val="it-IT"/>
        </w:rPr>
        <w:t>.</w:t>
      </w:r>
      <w:r w:rsidR="00C2193D" w:rsidRPr="006E337A">
        <w:rPr>
          <w:rStyle w:val="Strong"/>
          <w:rFonts w:ascii="Tahoma" w:hAnsi="Tahoma" w:cs="Tahoma"/>
          <w:b w:val="0"/>
          <w:bCs w:val="0"/>
          <w:shd w:val="clear" w:color="auto" w:fill="FFFFFF"/>
          <w:lang w:val="it-IT"/>
        </w:rPr>
        <w:t xml:space="preserve"> V </w:t>
      </w:r>
      <w:proofErr w:type="spellStart"/>
      <w:r w:rsidR="00C2193D" w:rsidRPr="006E337A">
        <w:rPr>
          <w:rStyle w:val="Strong"/>
          <w:rFonts w:ascii="Tahoma" w:hAnsi="Tahoma" w:cs="Tahoma"/>
          <w:b w:val="0"/>
          <w:bCs w:val="0"/>
          <w:shd w:val="clear" w:color="auto" w:fill="FFFFFF"/>
          <w:lang w:val="it-IT"/>
        </w:rPr>
        <w:t>vsakem</w:t>
      </w:r>
      <w:proofErr w:type="spellEnd"/>
      <w:r w:rsidR="00C2193D" w:rsidRPr="006E337A">
        <w:rPr>
          <w:rStyle w:val="Strong"/>
          <w:rFonts w:ascii="Tahoma" w:hAnsi="Tahoma" w:cs="Tahoma"/>
          <w:b w:val="0"/>
          <w:bCs w:val="0"/>
          <w:shd w:val="clear" w:color="auto" w:fill="FFFFFF"/>
          <w:lang w:val="it-IT"/>
        </w:rPr>
        <w:t xml:space="preserve"> </w:t>
      </w:r>
      <w:proofErr w:type="spellStart"/>
      <w:r w:rsidR="00C2193D" w:rsidRPr="006E337A">
        <w:rPr>
          <w:rStyle w:val="Strong"/>
          <w:rFonts w:ascii="Tahoma" w:hAnsi="Tahoma" w:cs="Tahoma"/>
          <w:b w:val="0"/>
          <w:bCs w:val="0"/>
          <w:shd w:val="clear" w:color="auto" w:fill="FFFFFF"/>
          <w:lang w:val="it-IT"/>
        </w:rPr>
        <w:t>primeru</w:t>
      </w:r>
      <w:proofErr w:type="spellEnd"/>
      <w:r w:rsidR="00C2193D" w:rsidRPr="006E337A">
        <w:rPr>
          <w:rStyle w:val="Strong"/>
          <w:rFonts w:ascii="Tahoma" w:hAnsi="Tahoma" w:cs="Tahoma"/>
          <w:b w:val="0"/>
          <w:bCs w:val="0"/>
          <w:shd w:val="clear" w:color="auto" w:fill="FFFFFF"/>
          <w:lang w:val="it-IT"/>
        </w:rPr>
        <w:t xml:space="preserve"> </w:t>
      </w:r>
      <w:proofErr w:type="spellStart"/>
      <w:r w:rsidR="00C2193D" w:rsidRPr="006E337A">
        <w:rPr>
          <w:rStyle w:val="Strong"/>
          <w:rFonts w:ascii="Tahoma" w:hAnsi="Tahoma" w:cs="Tahoma"/>
          <w:b w:val="0"/>
          <w:bCs w:val="0"/>
          <w:shd w:val="clear" w:color="auto" w:fill="FFFFFF"/>
          <w:lang w:val="it-IT"/>
        </w:rPr>
        <w:t>pa</w:t>
      </w:r>
      <w:proofErr w:type="spellEnd"/>
      <w:r w:rsidR="00C2193D" w:rsidRPr="006E337A">
        <w:rPr>
          <w:rStyle w:val="Strong"/>
          <w:rFonts w:ascii="Tahoma" w:hAnsi="Tahoma" w:cs="Tahoma"/>
          <w:b w:val="0"/>
          <w:bCs w:val="0"/>
          <w:shd w:val="clear" w:color="auto" w:fill="FFFFFF"/>
          <w:lang w:val="it-IT"/>
        </w:rPr>
        <w:t xml:space="preserve"> je zelo </w:t>
      </w:r>
      <w:proofErr w:type="spellStart"/>
      <w:r w:rsidR="00C2193D" w:rsidRPr="006E337A">
        <w:rPr>
          <w:rStyle w:val="Strong"/>
          <w:rFonts w:ascii="Tahoma" w:hAnsi="Tahoma" w:cs="Tahoma"/>
          <w:b w:val="0"/>
          <w:bCs w:val="0"/>
          <w:shd w:val="clear" w:color="auto" w:fill="FFFFFF"/>
          <w:lang w:val="it-IT"/>
        </w:rPr>
        <w:t>pomemben</w:t>
      </w:r>
      <w:proofErr w:type="spellEnd"/>
      <w:r w:rsidR="00C2193D" w:rsidRPr="006E337A">
        <w:rPr>
          <w:rStyle w:val="Strong"/>
          <w:rFonts w:ascii="Tahoma" w:hAnsi="Tahoma" w:cs="Tahoma"/>
          <w:b w:val="0"/>
          <w:bCs w:val="0"/>
          <w:shd w:val="clear" w:color="auto" w:fill="FFFFFF"/>
          <w:lang w:val="it-IT"/>
        </w:rPr>
        <w:t xml:space="preserve"> </w:t>
      </w:r>
      <w:proofErr w:type="spellStart"/>
      <w:r w:rsidR="00C2193D" w:rsidRPr="006E337A">
        <w:rPr>
          <w:rStyle w:val="Strong"/>
          <w:rFonts w:ascii="Tahoma" w:hAnsi="Tahoma" w:cs="Tahoma"/>
          <w:b w:val="0"/>
          <w:bCs w:val="0"/>
          <w:shd w:val="clear" w:color="auto" w:fill="FFFFFF"/>
          <w:lang w:val="it-IT"/>
        </w:rPr>
        <w:t>čas</w:t>
      </w:r>
      <w:proofErr w:type="spellEnd"/>
      <w:r w:rsidR="00C2193D" w:rsidRPr="006E337A">
        <w:rPr>
          <w:rStyle w:val="Strong"/>
          <w:rFonts w:ascii="Tahoma" w:hAnsi="Tahoma" w:cs="Tahoma"/>
          <w:b w:val="0"/>
          <w:bCs w:val="0"/>
          <w:shd w:val="clear" w:color="auto" w:fill="FFFFFF"/>
          <w:lang w:val="it-IT"/>
        </w:rPr>
        <w:t xml:space="preserve">, v </w:t>
      </w:r>
      <w:proofErr w:type="spellStart"/>
      <w:r w:rsidR="00C2193D" w:rsidRPr="006E337A">
        <w:rPr>
          <w:rStyle w:val="Strong"/>
          <w:rFonts w:ascii="Tahoma" w:hAnsi="Tahoma" w:cs="Tahoma"/>
          <w:b w:val="0"/>
          <w:bCs w:val="0"/>
          <w:shd w:val="clear" w:color="auto" w:fill="FFFFFF"/>
          <w:lang w:val="it-IT"/>
        </w:rPr>
        <w:t>katerem</w:t>
      </w:r>
      <w:proofErr w:type="spellEnd"/>
      <w:r w:rsidR="00C2193D" w:rsidRPr="006E337A">
        <w:rPr>
          <w:rStyle w:val="Strong"/>
          <w:rFonts w:ascii="Tahoma" w:hAnsi="Tahoma" w:cs="Tahoma"/>
          <w:b w:val="0"/>
          <w:bCs w:val="0"/>
          <w:shd w:val="clear" w:color="auto" w:fill="FFFFFF"/>
          <w:lang w:val="it-IT"/>
        </w:rPr>
        <w:t xml:space="preserve"> </w:t>
      </w:r>
      <w:proofErr w:type="spellStart"/>
      <w:r w:rsidR="00C2193D" w:rsidRPr="006E337A">
        <w:rPr>
          <w:rStyle w:val="Strong"/>
          <w:rFonts w:ascii="Tahoma" w:hAnsi="Tahoma" w:cs="Tahoma"/>
          <w:b w:val="0"/>
          <w:bCs w:val="0"/>
          <w:shd w:val="clear" w:color="auto" w:fill="FFFFFF"/>
          <w:lang w:val="it-IT"/>
        </w:rPr>
        <w:t>žrtev</w:t>
      </w:r>
      <w:proofErr w:type="spellEnd"/>
      <w:r w:rsidR="00C2193D" w:rsidRPr="006E337A">
        <w:rPr>
          <w:rStyle w:val="Strong"/>
          <w:rFonts w:ascii="Tahoma" w:hAnsi="Tahoma" w:cs="Tahoma"/>
          <w:b w:val="0"/>
          <w:bCs w:val="0"/>
          <w:shd w:val="clear" w:color="auto" w:fill="FFFFFF"/>
          <w:lang w:val="it-IT"/>
        </w:rPr>
        <w:t xml:space="preserve"> </w:t>
      </w:r>
      <w:proofErr w:type="spellStart"/>
      <w:r w:rsidR="00C2193D" w:rsidRPr="006E337A">
        <w:rPr>
          <w:rStyle w:val="Strong"/>
          <w:rFonts w:ascii="Tahoma" w:hAnsi="Tahoma" w:cs="Tahoma"/>
          <w:b w:val="0"/>
          <w:bCs w:val="0"/>
          <w:shd w:val="clear" w:color="auto" w:fill="FFFFFF"/>
          <w:lang w:val="it-IT"/>
        </w:rPr>
        <w:t>spozna</w:t>
      </w:r>
      <w:proofErr w:type="spellEnd"/>
      <w:r w:rsidR="00C2193D" w:rsidRPr="006E337A">
        <w:rPr>
          <w:rStyle w:val="Strong"/>
          <w:rFonts w:ascii="Tahoma" w:hAnsi="Tahoma" w:cs="Tahoma"/>
          <w:b w:val="0"/>
          <w:bCs w:val="0"/>
          <w:shd w:val="clear" w:color="auto" w:fill="FFFFFF"/>
          <w:lang w:val="it-IT"/>
        </w:rPr>
        <w:t xml:space="preserve">, da je </w:t>
      </w:r>
      <w:proofErr w:type="spellStart"/>
      <w:r w:rsidR="00C2193D" w:rsidRPr="006E337A">
        <w:rPr>
          <w:rStyle w:val="Strong"/>
          <w:rFonts w:ascii="Tahoma" w:hAnsi="Tahoma" w:cs="Tahoma"/>
          <w:b w:val="0"/>
          <w:bCs w:val="0"/>
          <w:shd w:val="clear" w:color="auto" w:fill="FFFFFF"/>
          <w:lang w:val="it-IT"/>
        </w:rPr>
        <w:t>žrtev</w:t>
      </w:r>
      <w:proofErr w:type="spellEnd"/>
      <w:r w:rsidR="00C2193D" w:rsidRPr="006E337A">
        <w:rPr>
          <w:rStyle w:val="Strong"/>
          <w:rFonts w:ascii="Tahoma" w:hAnsi="Tahoma" w:cs="Tahoma"/>
          <w:b w:val="0"/>
          <w:bCs w:val="0"/>
          <w:shd w:val="clear" w:color="auto" w:fill="FFFFFF"/>
          <w:lang w:val="it-IT"/>
        </w:rPr>
        <w:t xml:space="preserve"> </w:t>
      </w:r>
      <w:proofErr w:type="spellStart"/>
      <w:r w:rsidR="00C2193D" w:rsidRPr="006E337A">
        <w:rPr>
          <w:rStyle w:val="Strong"/>
          <w:rFonts w:ascii="Tahoma" w:hAnsi="Tahoma" w:cs="Tahoma"/>
          <w:b w:val="0"/>
          <w:bCs w:val="0"/>
          <w:shd w:val="clear" w:color="auto" w:fill="FFFFFF"/>
          <w:lang w:val="it-IT"/>
        </w:rPr>
        <w:t>prevare</w:t>
      </w:r>
      <w:proofErr w:type="spellEnd"/>
      <w:r w:rsidR="004B4D65" w:rsidRPr="006E337A">
        <w:rPr>
          <w:rStyle w:val="Strong"/>
          <w:rFonts w:ascii="Tahoma" w:hAnsi="Tahoma" w:cs="Tahoma"/>
          <w:b w:val="0"/>
          <w:bCs w:val="0"/>
          <w:shd w:val="clear" w:color="auto" w:fill="FFFFFF"/>
          <w:lang w:val="it-IT"/>
        </w:rPr>
        <w:t xml:space="preserve"> in </w:t>
      </w:r>
      <w:proofErr w:type="spellStart"/>
      <w:r w:rsidR="004B4D65" w:rsidRPr="006E337A">
        <w:rPr>
          <w:rStyle w:val="Strong"/>
          <w:rFonts w:ascii="Tahoma" w:hAnsi="Tahoma" w:cs="Tahoma"/>
          <w:b w:val="0"/>
          <w:bCs w:val="0"/>
          <w:shd w:val="clear" w:color="auto" w:fill="FFFFFF"/>
          <w:lang w:val="it-IT"/>
        </w:rPr>
        <w:t>dogodek</w:t>
      </w:r>
      <w:proofErr w:type="spellEnd"/>
      <w:r w:rsidR="004B4D65" w:rsidRPr="006E337A">
        <w:rPr>
          <w:rStyle w:val="Strong"/>
          <w:rFonts w:ascii="Tahoma" w:hAnsi="Tahoma" w:cs="Tahoma"/>
          <w:b w:val="0"/>
          <w:bCs w:val="0"/>
          <w:shd w:val="clear" w:color="auto" w:fill="FFFFFF"/>
          <w:lang w:val="it-IT"/>
        </w:rPr>
        <w:t xml:space="preserve"> </w:t>
      </w:r>
      <w:proofErr w:type="spellStart"/>
      <w:r w:rsidR="004B4D65" w:rsidRPr="006E337A">
        <w:rPr>
          <w:rStyle w:val="Strong"/>
          <w:rFonts w:ascii="Tahoma" w:hAnsi="Tahoma" w:cs="Tahoma"/>
          <w:b w:val="0"/>
          <w:bCs w:val="0"/>
          <w:shd w:val="clear" w:color="auto" w:fill="FFFFFF"/>
          <w:lang w:val="it-IT"/>
        </w:rPr>
        <w:t>prijavi</w:t>
      </w:r>
      <w:proofErr w:type="spellEnd"/>
      <w:r w:rsidR="004B4D65" w:rsidRPr="006E337A">
        <w:rPr>
          <w:rStyle w:val="Strong"/>
          <w:rFonts w:ascii="Tahoma" w:hAnsi="Tahoma" w:cs="Tahoma"/>
          <w:b w:val="0"/>
          <w:bCs w:val="0"/>
          <w:shd w:val="clear" w:color="auto" w:fill="FFFFFF"/>
          <w:lang w:val="it-IT"/>
        </w:rPr>
        <w:t>.</w:t>
      </w:r>
      <w:r w:rsidR="00C2193D" w:rsidRPr="006E337A">
        <w:rPr>
          <w:rStyle w:val="Strong"/>
          <w:rFonts w:ascii="Tahoma" w:hAnsi="Tahoma" w:cs="Tahoma"/>
          <w:b w:val="0"/>
          <w:bCs w:val="0"/>
          <w:shd w:val="clear" w:color="auto" w:fill="FFFFFF"/>
          <w:lang w:val="it-IT"/>
        </w:rPr>
        <w:t xml:space="preserve"> </w:t>
      </w:r>
    </w:p>
    <w:p w14:paraId="6D278232" w14:textId="2F8A591A" w:rsidR="00864AB9" w:rsidRPr="006E337A" w:rsidRDefault="00864AB9" w:rsidP="00E50478">
      <w:pPr>
        <w:pStyle w:val="Heading2"/>
        <w:shd w:val="clear" w:color="auto" w:fill="FFFFFF"/>
        <w:spacing w:before="0" w:beforeAutospacing="0"/>
        <w:jc w:val="both"/>
        <w:rPr>
          <w:rStyle w:val="Strong"/>
          <w:rFonts w:ascii="Tahoma" w:hAnsi="Tahoma" w:cs="Tahoma"/>
          <w:sz w:val="22"/>
          <w:szCs w:val="22"/>
        </w:rPr>
      </w:pPr>
      <w:r w:rsidRPr="006E337A">
        <w:rPr>
          <w:rFonts w:ascii="Tahoma" w:hAnsi="Tahoma" w:cs="Tahoma"/>
          <w:b w:val="0"/>
          <w:bCs w:val="0"/>
          <w:sz w:val="22"/>
          <w:szCs w:val="22"/>
          <w:shd w:val="clear" w:color="auto" w:fill="FFFFFF"/>
        </w:rPr>
        <w:t xml:space="preserve">Zmotno je prepričanje, da takšnim goljufijam nasedejo samo starejši in neizobraženi uporabniki. Med žrtvami, ki so prijavile goljufijo, sicer prevladujejo ženske, ki so zaupale goljufu na samo na podlagi lepe fotografije. </w:t>
      </w:r>
      <w:r w:rsidR="00213C87" w:rsidRPr="006E337A">
        <w:rPr>
          <w:rFonts w:ascii="Tahoma" w:hAnsi="Tahoma" w:cs="Tahoma"/>
          <w:b w:val="0"/>
          <w:bCs w:val="0"/>
          <w:sz w:val="22"/>
          <w:szCs w:val="22"/>
          <w:shd w:val="clear" w:color="auto" w:fill="FFFFFF"/>
        </w:rPr>
        <w:t>Ž</w:t>
      </w:r>
      <w:r w:rsidRPr="006E337A">
        <w:rPr>
          <w:rFonts w:ascii="Tahoma" w:hAnsi="Tahoma" w:cs="Tahoma"/>
          <w:b w:val="0"/>
          <w:bCs w:val="0"/>
          <w:sz w:val="22"/>
          <w:szCs w:val="22"/>
          <w:shd w:val="clear" w:color="auto" w:fill="FFFFFF"/>
        </w:rPr>
        <w:t xml:space="preserve">rtve romantičnih goljufij </w:t>
      </w:r>
      <w:r w:rsidR="00213C87" w:rsidRPr="006E337A">
        <w:rPr>
          <w:rFonts w:ascii="Tahoma" w:hAnsi="Tahoma" w:cs="Tahoma"/>
          <w:b w:val="0"/>
          <w:bCs w:val="0"/>
          <w:sz w:val="22"/>
          <w:szCs w:val="22"/>
          <w:shd w:val="clear" w:color="auto" w:fill="FFFFFF"/>
        </w:rPr>
        <w:t>so lahko</w:t>
      </w:r>
      <w:r w:rsidRPr="006E337A">
        <w:rPr>
          <w:rFonts w:ascii="Tahoma" w:hAnsi="Tahoma" w:cs="Tahoma"/>
          <w:b w:val="0"/>
          <w:bCs w:val="0"/>
          <w:sz w:val="22"/>
          <w:szCs w:val="22"/>
          <w:shd w:val="clear" w:color="auto" w:fill="FFFFFF"/>
        </w:rPr>
        <w:t xml:space="preserve"> tudi moški</w:t>
      </w:r>
      <w:r w:rsidR="00213C87" w:rsidRPr="006E337A">
        <w:rPr>
          <w:rFonts w:ascii="Tahoma" w:hAnsi="Tahoma" w:cs="Tahoma"/>
          <w:b w:val="0"/>
          <w:bCs w:val="0"/>
          <w:sz w:val="22"/>
          <w:szCs w:val="22"/>
          <w:shd w:val="clear" w:color="auto" w:fill="FFFFFF"/>
        </w:rPr>
        <w:t>; n</w:t>
      </w:r>
      <w:r w:rsidRPr="006E337A">
        <w:rPr>
          <w:rFonts w:ascii="Tahoma" w:hAnsi="Tahoma" w:cs="Tahoma"/>
          <w:b w:val="0"/>
          <w:bCs w:val="0"/>
          <w:sz w:val="22"/>
          <w:szCs w:val="22"/>
          <w:shd w:val="clear" w:color="auto" w:fill="FFFFFF"/>
        </w:rPr>
        <w:t>ekaj let nazaj so Slovenci </w:t>
      </w:r>
      <w:hyperlink r:id="rId13" w:tgtFrame="_blank" w:history="1">
        <w:r w:rsidRPr="006E337A">
          <w:rPr>
            <w:rStyle w:val="Hyperlink"/>
            <w:rFonts w:ascii="Tahoma" w:hAnsi="Tahoma" w:cs="Tahoma"/>
            <w:b w:val="0"/>
            <w:bCs w:val="0"/>
            <w:color w:val="auto"/>
            <w:sz w:val="22"/>
            <w:szCs w:val="22"/>
            <w:u w:val="none"/>
            <w:shd w:val="clear" w:color="auto" w:fill="FFFFFF"/>
          </w:rPr>
          <w:t xml:space="preserve">na različnih portalih spoznavali mlade </w:t>
        </w:r>
        <w:r w:rsidR="00165493" w:rsidRPr="006E337A">
          <w:rPr>
            <w:rStyle w:val="Hyperlink"/>
            <w:rFonts w:ascii="Tahoma" w:hAnsi="Tahoma" w:cs="Tahoma"/>
            <w:b w:val="0"/>
            <w:bCs w:val="0"/>
            <w:color w:val="auto"/>
            <w:sz w:val="22"/>
            <w:szCs w:val="22"/>
            <w:u w:val="none"/>
            <w:shd w:val="clear" w:color="auto" w:fill="FFFFFF"/>
          </w:rPr>
          <w:t>tujke</w:t>
        </w:r>
        <w:r w:rsidRPr="006E337A">
          <w:rPr>
            <w:rStyle w:val="Hyperlink"/>
            <w:rFonts w:ascii="Tahoma" w:hAnsi="Tahoma" w:cs="Tahoma"/>
            <w:b w:val="0"/>
            <w:bCs w:val="0"/>
            <w:color w:val="auto"/>
            <w:sz w:val="22"/>
            <w:szCs w:val="22"/>
            <w:u w:val="none"/>
            <w:shd w:val="clear" w:color="auto" w:fill="FFFFFF"/>
          </w:rPr>
          <w:t>, na koncu pa ostali brez ljubezni in brez denarja</w:t>
        </w:r>
      </w:hyperlink>
      <w:r w:rsidRPr="006E337A">
        <w:rPr>
          <w:rFonts w:ascii="Tahoma" w:hAnsi="Tahoma" w:cs="Tahoma"/>
          <w:b w:val="0"/>
          <w:bCs w:val="0"/>
          <w:sz w:val="22"/>
          <w:szCs w:val="22"/>
          <w:shd w:val="clear" w:color="auto" w:fill="FFFFFF"/>
        </w:rPr>
        <w:t>.</w:t>
      </w:r>
      <w:r w:rsidR="00213C87" w:rsidRPr="006E337A">
        <w:rPr>
          <w:rFonts w:ascii="Tahoma" w:hAnsi="Tahoma" w:cs="Tahoma"/>
          <w:b w:val="0"/>
          <w:bCs w:val="0"/>
          <w:sz w:val="22"/>
          <w:szCs w:val="22"/>
          <w:shd w:val="clear" w:color="auto" w:fill="FFFFFF"/>
        </w:rPr>
        <w:t xml:space="preserve"> </w:t>
      </w:r>
      <w:r w:rsidRPr="006E337A">
        <w:rPr>
          <w:rFonts w:ascii="Tahoma" w:hAnsi="Tahoma" w:cs="Tahoma"/>
          <w:b w:val="0"/>
          <w:bCs w:val="0"/>
          <w:sz w:val="22"/>
          <w:szCs w:val="22"/>
          <w:shd w:val="clear" w:color="auto" w:fill="FFFFFF"/>
        </w:rPr>
        <w:t xml:space="preserve">Goljufov ne gre podcenjevati: so </w:t>
      </w:r>
      <w:r w:rsidR="004B4D65" w:rsidRPr="006E337A">
        <w:rPr>
          <w:rFonts w:ascii="Tahoma" w:hAnsi="Tahoma" w:cs="Tahoma"/>
          <w:b w:val="0"/>
          <w:bCs w:val="0"/>
          <w:sz w:val="22"/>
          <w:szCs w:val="22"/>
          <w:shd w:val="clear" w:color="auto" w:fill="FFFFFF"/>
        </w:rPr>
        <w:t>izjemni</w:t>
      </w:r>
      <w:r w:rsidRPr="006E337A">
        <w:rPr>
          <w:rFonts w:ascii="Tahoma" w:hAnsi="Tahoma" w:cs="Tahoma"/>
          <w:b w:val="0"/>
          <w:bCs w:val="0"/>
          <w:sz w:val="22"/>
          <w:szCs w:val="22"/>
          <w:shd w:val="clear" w:color="auto" w:fill="FFFFFF"/>
        </w:rPr>
        <w:t xml:space="preserve"> poznavalci človeške psihe in </w:t>
      </w:r>
      <w:r w:rsidR="004B4D65" w:rsidRPr="006E337A">
        <w:rPr>
          <w:rFonts w:ascii="Tahoma" w:hAnsi="Tahoma" w:cs="Tahoma"/>
          <w:b w:val="0"/>
          <w:bCs w:val="0"/>
          <w:sz w:val="22"/>
          <w:szCs w:val="22"/>
          <w:shd w:val="clear" w:color="auto" w:fill="FFFFFF"/>
        </w:rPr>
        <w:t>dobri</w:t>
      </w:r>
      <w:r w:rsidRPr="006E337A">
        <w:rPr>
          <w:rFonts w:ascii="Tahoma" w:hAnsi="Tahoma" w:cs="Tahoma"/>
          <w:b w:val="0"/>
          <w:bCs w:val="0"/>
          <w:sz w:val="22"/>
          <w:szCs w:val="22"/>
          <w:shd w:val="clear" w:color="auto" w:fill="FFFFFF"/>
        </w:rPr>
        <w:t xml:space="preserve"> manipulatorji, da iz žrtve izvabijo še </w:t>
      </w:r>
      <w:r w:rsidR="004B4D65" w:rsidRPr="006E337A">
        <w:rPr>
          <w:rFonts w:ascii="Tahoma" w:hAnsi="Tahoma" w:cs="Tahoma"/>
          <w:b w:val="0"/>
          <w:bCs w:val="0"/>
          <w:sz w:val="22"/>
          <w:szCs w:val="22"/>
          <w:shd w:val="clear" w:color="auto" w:fill="FFFFFF"/>
        </w:rPr>
        <w:t>čim</w:t>
      </w:r>
      <w:r w:rsidR="00E144E3" w:rsidRPr="006E337A">
        <w:rPr>
          <w:rFonts w:ascii="Tahoma" w:hAnsi="Tahoma" w:cs="Tahoma"/>
          <w:b w:val="0"/>
          <w:bCs w:val="0"/>
          <w:sz w:val="22"/>
          <w:szCs w:val="22"/>
          <w:shd w:val="clear" w:color="auto" w:fill="FFFFFF"/>
        </w:rPr>
        <w:t xml:space="preserve"> </w:t>
      </w:r>
      <w:r w:rsidR="004B4D65" w:rsidRPr="006E337A">
        <w:rPr>
          <w:rFonts w:ascii="Tahoma" w:hAnsi="Tahoma" w:cs="Tahoma"/>
          <w:b w:val="0"/>
          <w:bCs w:val="0"/>
          <w:sz w:val="22"/>
          <w:szCs w:val="22"/>
          <w:shd w:val="clear" w:color="auto" w:fill="FFFFFF"/>
        </w:rPr>
        <w:t>več</w:t>
      </w:r>
      <w:r w:rsidRPr="006E337A">
        <w:rPr>
          <w:rFonts w:ascii="Tahoma" w:hAnsi="Tahoma" w:cs="Tahoma"/>
          <w:b w:val="0"/>
          <w:bCs w:val="0"/>
          <w:sz w:val="22"/>
          <w:szCs w:val="22"/>
          <w:shd w:val="clear" w:color="auto" w:fill="FFFFFF"/>
        </w:rPr>
        <w:t xml:space="preserve"> denarja. </w:t>
      </w:r>
    </w:p>
    <w:p w14:paraId="75EFD30D" w14:textId="2F789D40" w:rsidR="00864AB9" w:rsidRPr="006E337A" w:rsidRDefault="00864AB9" w:rsidP="00E50478">
      <w:pPr>
        <w:pStyle w:val="NormalWeb"/>
        <w:shd w:val="clear" w:color="auto" w:fill="FFFFFF"/>
        <w:spacing w:before="0" w:beforeAutospacing="0"/>
        <w:jc w:val="both"/>
        <w:rPr>
          <w:rFonts w:ascii="Tahoma" w:hAnsi="Tahoma" w:cs="Tahoma"/>
          <w:sz w:val="22"/>
          <w:szCs w:val="22"/>
        </w:rPr>
      </w:pPr>
      <w:r w:rsidRPr="006E337A">
        <w:rPr>
          <w:rFonts w:ascii="Tahoma" w:hAnsi="Tahoma" w:cs="Tahoma"/>
          <w:sz w:val="22"/>
          <w:szCs w:val="22"/>
        </w:rPr>
        <w:lastRenderedPageBreak/>
        <w:t>Žrtev je lahko zmanipulirana</w:t>
      </w:r>
      <w:r w:rsidR="004B4D65" w:rsidRPr="006E337A">
        <w:rPr>
          <w:rFonts w:ascii="Tahoma" w:hAnsi="Tahoma" w:cs="Tahoma"/>
          <w:sz w:val="22"/>
          <w:szCs w:val="22"/>
        </w:rPr>
        <w:t xml:space="preserve"> do te mere</w:t>
      </w:r>
      <w:r w:rsidRPr="006E337A">
        <w:rPr>
          <w:rFonts w:ascii="Tahoma" w:hAnsi="Tahoma" w:cs="Tahoma"/>
          <w:sz w:val="22"/>
          <w:szCs w:val="22"/>
        </w:rPr>
        <w:t xml:space="preserve">, da ne </w:t>
      </w:r>
      <w:r w:rsidR="004B4D65" w:rsidRPr="006E337A">
        <w:rPr>
          <w:rFonts w:ascii="Tahoma" w:hAnsi="Tahoma" w:cs="Tahoma"/>
          <w:sz w:val="22"/>
          <w:szCs w:val="22"/>
        </w:rPr>
        <w:t>upošteva</w:t>
      </w:r>
      <w:r w:rsidRPr="006E337A">
        <w:rPr>
          <w:rFonts w:ascii="Tahoma" w:hAnsi="Tahoma" w:cs="Tahoma"/>
          <w:sz w:val="22"/>
          <w:szCs w:val="22"/>
        </w:rPr>
        <w:t xml:space="preserve"> nasvetov in opozoril družine </w:t>
      </w:r>
      <w:r w:rsidR="004B4D65" w:rsidRPr="006E337A">
        <w:rPr>
          <w:rFonts w:ascii="Tahoma" w:hAnsi="Tahoma" w:cs="Tahoma"/>
          <w:sz w:val="22"/>
          <w:szCs w:val="22"/>
        </w:rPr>
        <w:t>ter</w:t>
      </w:r>
      <w:r w:rsidRPr="006E337A">
        <w:rPr>
          <w:rFonts w:ascii="Tahoma" w:hAnsi="Tahoma" w:cs="Tahoma"/>
          <w:sz w:val="22"/>
          <w:szCs w:val="22"/>
        </w:rPr>
        <w:t xml:space="preserve"> prijateljev. Živi v iluziji</w:t>
      </w:r>
      <w:r w:rsidR="004B4D65" w:rsidRPr="006E337A">
        <w:rPr>
          <w:rFonts w:ascii="Tahoma" w:hAnsi="Tahoma" w:cs="Tahoma"/>
          <w:sz w:val="22"/>
          <w:szCs w:val="22"/>
        </w:rPr>
        <w:t xml:space="preserve">, prepričanju ter pričakovanju izpolnitve svojih čustev. </w:t>
      </w:r>
    </w:p>
    <w:p w14:paraId="2A689DAA" w14:textId="77777777" w:rsidR="00FF4527" w:rsidRPr="006E337A" w:rsidRDefault="00DF3871" w:rsidP="00E50478">
      <w:pPr>
        <w:shd w:val="clear" w:color="auto" w:fill="FFFFFF"/>
        <w:jc w:val="both"/>
        <w:textAlignment w:val="baseline"/>
        <w:rPr>
          <w:rFonts w:ascii="Tahoma" w:eastAsia="Times New Roman" w:hAnsi="Tahoma" w:cs="Tahoma"/>
          <w:bdr w:val="none" w:sz="0" w:space="0" w:color="auto" w:frame="1"/>
        </w:rPr>
      </w:pPr>
      <w:r w:rsidRPr="006E337A">
        <w:rPr>
          <w:rFonts w:ascii="Tahoma" w:eastAsia="Times New Roman" w:hAnsi="Tahoma" w:cs="Tahoma"/>
          <w:bdr w:val="none" w:sz="0" w:space="0" w:color="auto" w:frame="1"/>
        </w:rPr>
        <w:t xml:space="preserve">Če </w:t>
      </w:r>
      <w:r w:rsidR="00213C87" w:rsidRPr="006E337A">
        <w:rPr>
          <w:rFonts w:ascii="Tahoma" w:eastAsia="Times New Roman" w:hAnsi="Tahoma" w:cs="Tahoma"/>
          <w:bdr w:val="none" w:sz="0" w:space="0" w:color="auto" w:frame="1"/>
        </w:rPr>
        <w:t xml:space="preserve">obstaja sum, </w:t>
      </w:r>
      <w:r w:rsidRPr="006E337A">
        <w:rPr>
          <w:rFonts w:ascii="Tahoma" w:eastAsia="Times New Roman" w:hAnsi="Tahoma" w:cs="Tahoma"/>
          <w:bdr w:val="none" w:sz="0" w:space="0" w:color="auto" w:frame="1"/>
        </w:rPr>
        <w:t xml:space="preserve">da ste žrtev lažne ljubezni, si za preverjanje najbolj učinkovito lahko pomagate sami ali pa se obrnite na svoje prijatelje ali družino. </w:t>
      </w:r>
      <w:r w:rsidR="00E50478" w:rsidRPr="006E337A">
        <w:rPr>
          <w:rFonts w:ascii="Tahoma" w:eastAsia="Times New Roman" w:hAnsi="Tahoma" w:cs="Tahoma"/>
          <w:bdr w:val="none" w:sz="0" w:space="0" w:color="auto" w:frame="1"/>
        </w:rPr>
        <w:t xml:space="preserve">Prejete fotografije </w:t>
      </w:r>
      <w:r w:rsidR="00213C87" w:rsidRPr="006E337A">
        <w:rPr>
          <w:rFonts w:ascii="Tahoma" w:eastAsia="Times New Roman" w:hAnsi="Tahoma" w:cs="Tahoma"/>
          <w:bdr w:val="none" w:sz="0" w:space="0" w:color="auto" w:frame="1"/>
        </w:rPr>
        <w:t xml:space="preserve">je moč </w:t>
      </w:r>
      <w:r w:rsidR="00FF4527" w:rsidRPr="006E337A">
        <w:rPr>
          <w:rFonts w:ascii="Tahoma" w:eastAsia="Times New Roman" w:hAnsi="Tahoma" w:cs="Tahoma"/>
          <w:bdr w:val="none" w:sz="0" w:space="0" w:color="auto" w:frame="1"/>
        </w:rPr>
        <w:t xml:space="preserve">tudi </w:t>
      </w:r>
      <w:r w:rsidR="00E50478" w:rsidRPr="006E337A">
        <w:rPr>
          <w:rFonts w:ascii="Tahoma" w:eastAsia="Times New Roman" w:hAnsi="Tahoma" w:cs="Tahoma"/>
          <w:bdr w:val="none" w:sz="0" w:space="0" w:color="auto" w:frame="1"/>
        </w:rPr>
        <w:t>preverit</w:t>
      </w:r>
      <w:r w:rsidR="00213C87" w:rsidRPr="006E337A">
        <w:rPr>
          <w:rFonts w:ascii="Tahoma" w:eastAsia="Times New Roman" w:hAnsi="Tahoma" w:cs="Tahoma"/>
          <w:bdr w:val="none" w:sz="0" w:space="0" w:color="auto" w:frame="1"/>
        </w:rPr>
        <w:t>i</w:t>
      </w:r>
      <w:r w:rsidR="00E50478" w:rsidRPr="006E337A">
        <w:rPr>
          <w:rFonts w:ascii="Tahoma" w:eastAsia="Times New Roman" w:hAnsi="Tahoma" w:cs="Tahoma"/>
          <w:bdr w:val="none" w:sz="0" w:space="0" w:color="auto" w:frame="1"/>
        </w:rPr>
        <w:t xml:space="preserve"> s pomočjo različnih iskalnikov slik in ugotovit</w:t>
      </w:r>
      <w:r w:rsidR="00213C87" w:rsidRPr="006E337A">
        <w:rPr>
          <w:rFonts w:ascii="Tahoma" w:eastAsia="Times New Roman" w:hAnsi="Tahoma" w:cs="Tahoma"/>
          <w:bdr w:val="none" w:sz="0" w:space="0" w:color="auto" w:frame="1"/>
        </w:rPr>
        <w:t>i</w:t>
      </w:r>
      <w:r w:rsidR="00E50478" w:rsidRPr="006E337A">
        <w:rPr>
          <w:rFonts w:ascii="Tahoma" w:eastAsia="Times New Roman" w:hAnsi="Tahoma" w:cs="Tahoma"/>
          <w:bdr w:val="none" w:sz="0" w:space="0" w:color="auto" w:frame="1"/>
        </w:rPr>
        <w:t xml:space="preserve">, ali se fotografija pojavlja še kje drugje. Obvezno </w:t>
      </w:r>
      <w:r w:rsidR="00213C87" w:rsidRPr="006E337A">
        <w:rPr>
          <w:rFonts w:ascii="Tahoma" w:eastAsia="Times New Roman" w:hAnsi="Tahoma" w:cs="Tahoma"/>
          <w:bdr w:val="none" w:sz="0" w:space="0" w:color="auto" w:frame="1"/>
        </w:rPr>
        <w:t xml:space="preserve">je treba </w:t>
      </w:r>
      <w:r w:rsidR="00E50478" w:rsidRPr="006E337A">
        <w:rPr>
          <w:rFonts w:ascii="Tahoma" w:eastAsia="Times New Roman" w:hAnsi="Tahoma" w:cs="Tahoma"/>
          <w:bdr w:val="none" w:sz="0" w:space="0" w:color="auto" w:frame="1"/>
        </w:rPr>
        <w:t>zahtevat</w:t>
      </w:r>
      <w:r w:rsidR="00213C87" w:rsidRPr="006E337A">
        <w:rPr>
          <w:rFonts w:ascii="Tahoma" w:eastAsia="Times New Roman" w:hAnsi="Tahoma" w:cs="Tahoma"/>
          <w:bdr w:val="none" w:sz="0" w:space="0" w:color="auto" w:frame="1"/>
        </w:rPr>
        <w:t>i</w:t>
      </w:r>
      <w:r w:rsidR="00E50478" w:rsidRPr="006E337A">
        <w:rPr>
          <w:rFonts w:ascii="Tahoma" w:eastAsia="Times New Roman" w:hAnsi="Tahoma" w:cs="Tahoma"/>
          <w:bdr w:val="none" w:sz="0" w:space="0" w:color="auto" w:frame="1"/>
        </w:rPr>
        <w:t xml:space="preserve"> video klic; če </w:t>
      </w:r>
      <w:r w:rsidR="00213C87" w:rsidRPr="006E337A">
        <w:rPr>
          <w:rFonts w:ascii="Tahoma" w:eastAsia="Times New Roman" w:hAnsi="Tahoma" w:cs="Tahoma"/>
          <w:bdr w:val="none" w:sz="0" w:space="0" w:color="auto" w:frame="1"/>
        </w:rPr>
        <w:t>goljuf</w:t>
      </w:r>
      <w:r w:rsidR="00E50478" w:rsidRPr="006E337A">
        <w:rPr>
          <w:rFonts w:ascii="Tahoma" w:eastAsia="Times New Roman" w:hAnsi="Tahoma" w:cs="Tahoma"/>
          <w:bdr w:val="none" w:sz="0" w:space="0" w:color="auto" w:frame="1"/>
        </w:rPr>
        <w:t xml:space="preserve"> tega ne želi, </w:t>
      </w:r>
      <w:r w:rsidR="00213C87" w:rsidRPr="006E337A">
        <w:rPr>
          <w:rFonts w:ascii="Tahoma" w:eastAsia="Times New Roman" w:hAnsi="Tahoma" w:cs="Tahoma"/>
          <w:bdr w:val="none" w:sz="0" w:space="0" w:color="auto" w:frame="1"/>
        </w:rPr>
        <w:t xml:space="preserve">je treba </w:t>
      </w:r>
      <w:r w:rsidR="00E50478" w:rsidRPr="006E337A">
        <w:rPr>
          <w:rFonts w:ascii="Tahoma" w:eastAsia="Times New Roman" w:hAnsi="Tahoma" w:cs="Tahoma"/>
          <w:bdr w:val="none" w:sz="0" w:space="0" w:color="auto" w:frame="1"/>
        </w:rPr>
        <w:t>takoj prekinit</w:t>
      </w:r>
      <w:r w:rsidR="00213C87" w:rsidRPr="006E337A">
        <w:rPr>
          <w:rFonts w:ascii="Tahoma" w:eastAsia="Times New Roman" w:hAnsi="Tahoma" w:cs="Tahoma"/>
          <w:bdr w:val="none" w:sz="0" w:space="0" w:color="auto" w:frame="1"/>
        </w:rPr>
        <w:t>i</w:t>
      </w:r>
      <w:r w:rsidR="00E50478" w:rsidRPr="006E337A">
        <w:rPr>
          <w:rFonts w:ascii="Tahoma" w:eastAsia="Times New Roman" w:hAnsi="Tahoma" w:cs="Tahoma"/>
          <w:bdr w:val="none" w:sz="0" w:space="0" w:color="auto" w:frame="1"/>
        </w:rPr>
        <w:t xml:space="preserve"> vso komunikacijo</w:t>
      </w:r>
      <w:r w:rsidR="00FF4527" w:rsidRPr="006E337A">
        <w:rPr>
          <w:rFonts w:ascii="Tahoma" w:eastAsia="Times New Roman" w:hAnsi="Tahoma" w:cs="Tahoma"/>
          <w:bdr w:val="none" w:sz="0" w:space="0" w:color="auto" w:frame="1"/>
        </w:rPr>
        <w:t xml:space="preserve"> z njim</w:t>
      </w:r>
      <w:r w:rsidR="00E50478" w:rsidRPr="006E337A">
        <w:rPr>
          <w:rFonts w:ascii="Tahoma" w:eastAsia="Times New Roman" w:hAnsi="Tahoma" w:cs="Tahoma"/>
          <w:bdr w:val="none" w:sz="0" w:space="0" w:color="auto" w:frame="1"/>
        </w:rPr>
        <w:t xml:space="preserve">. </w:t>
      </w:r>
      <w:r w:rsidR="00213C87" w:rsidRPr="006E337A">
        <w:rPr>
          <w:rFonts w:ascii="Tahoma" w:eastAsia="Times New Roman" w:hAnsi="Tahoma" w:cs="Tahoma"/>
          <w:bdr w:val="none" w:sz="0" w:space="0" w:color="auto" w:frame="1"/>
        </w:rPr>
        <w:t xml:space="preserve">Treba je biti </w:t>
      </w:r>
      <w:r w:rsidR="00E50478" w:rsidRPr="006E337A">
        <w:rPr>
          <w:rFonts w:ascii="Tahoma" w:eastAsia="Times New Roman" w:hAnsi="Tahoma" w:cs="Tahoma"/>
          <w:bdr w:val="none" w:sz="0" w:space="0" w:color="auto" w:frame="1"/>
        </w:rPr>
        <w:t>pozor</w:t>
      </w:r>
      <w:r w:rsidR="00213C87" w:rsidRPr="006E337A">
        <w:rPr>
          <w:rFonts w:ascii="Tahoma" w:eastAsia="Times New Roman" w:hAnsi="Tahoma" w:cs="Tahoma"/>
          <w:bdr w:val="none" w:sz="0" w:space="0" w:color="auto" w:frame="1"/>
        </w:rPr>
        <w:t>e</w:t>
      </w:r>
      <w:r w:rsidR="00E50478" w:rsidRPr="006E337A">
        <w:rPr>
          <w:rFonts w:ascii="Tahoma" w:eastAsia="Times New Roman" w:hAnsi="Tahoma" w:cs="Tahoma"/>
          <w:bdr w:val="none" w:sz="0" w:space="0" w:color="auto" w:frame="1"/>
        </w:rPr>
        <w:t>n</w:t>
      </w:r>
      <w:r w:rsidR="00213C87" w:rsidRPr="006E337A">
        <w:rPr>
          <w:rFonts w:ascii="Tahoma" w:eastAsia="Times New Roman" w:hAnsi="Tahoma" w:cs="Tahoma"/>
          <w:bdr w:val="none" w:sz="0" w:space="0" w:color="auto" w:frame="1"/>
        </w:rPr>
        <w:t xml:space="preserve"> </w:t>
      </w:r>
      <w:r w:rsidR="00E50478" w:rsidRPr="006E337A">
        <w:rPr>
          <w:rFonts w:ascii="Tahoma" w:eastAsia="Times New Roman" w:hAnsi="Tahoma" w:cs="Tahoma"/>
          <w:bdr w:val="none" w:sz="0" w:space="0" w:color="auto" w:frame="1"/>
        </w:rPr>
        <w:t xml:space="preserve">na prošnje za denar, saj je to zelo jasen znak, da gre najverjetneje za prevaro. Če goljuf </w:t>
      </w:r>
      <w:r w:rsidR="00213C87" w:rsidRPr="006E337A">
        <w:rPr>
          <w:rFonts w:ascii="Tahoma" w:eastAsia="Times New Roman" w:hAnsi="Tahoma" w:cs="Tahoma"/>
          <w:bdr w:val="none" w:sz="0" w:space="0" w:color="auto" w:frame="1"/>
        </w:rPr>
        <w:t xml:space="preserve">žrtvi </w:t>
      </w:r>
      <w:r w:rsidR="00E50478" w:rsidRPr="006E337A">
        <w:rPr>
          <w:rFonts w:ascii="Tahoma" w:eastAsia="Times New Roman" w:hAnsi="Tahoma" w:cs="Tahoma"/>
          <w:bdr w:val="none" w:sz="0" w:space="0" w:color="auto" w:frame="1"/>
        </w:rPr>
        <w:t xml:space="preserve">prične groziti, se na grožnje </w:t>
      </w:r>
      <w:r w:rsidR="00213C87" w:rsidRPr="006E337A">
        <w:rPr>
          <w:rFonts w:ascii="Tahoma" w:eastAsia="Times New Roman" w:hAnsi="Tahoma" w:cs="Tahoma"/>
          <w:bdr w:val="none" w:sz="0" w:space="0" w:color="auto" w:frame="1"/>
        </w:rPr>
        <w:t>ni treba</w:t>
      </w:r>
      <w:r w:rsidR="00E50478" w:rsidRPr="006E337A">
        <w:rPr>
          <w:rFonts w:ascii="Tahoma" w:eastAsia="Times New Roman" w:hAnsi="Tahoma" w:cs="Tahoma"/>
          <w:bdr w:val="none" w:sz="0" w:space="0" w:color="auto" w:frame="1"/>
        </w:rPr>
        <w:t xml:space="preserve"> odz</w:t>
      </w:r>
      <w:r w:rsidR="00213C87" w:rsidRPr="006E337A">
        <w:rPr>
          <w:rFonts w:ascii="Tahoma" w:eastAsia="Times New Roman" w:hAnsi="Tahoma" w:cs="Tahoma"/>
          <w:bdr w:val="none" w:sz="0" w:space="0" w:color="auto" w:frame="1"/>
        </w:rPr>
        <w:t>vati</w:t>
      </w:r>
      <w:r w:rsidR="00E50478" w:rsidRPr="006E337A">
        <w:rPr>
          <w:rFonts w:ascii="Tahoma" w:eastAsia="Times New Roman" w:hAnsi="Tahoma" w:cs="Tahoma"/>
          <w:bdr w:val="none" w:sz="0" w:space="0" w:color="auto" w:frame="1"/>
        </w:rPr>
        <w:t xml:space="preserve">, pač pa </w:t>
      </w:r>
      <w:r w:rsidR="00213C87" w:rsidRPr="006E337A">
        <w:rPr>
          <w:rFonts w:ascii="Tahoma" w:eastAsia="Times New Roman" w:hAnsi="Tahoma" w:cs="Tahoma"/>
          <w:bdr w:val="none" w:sz="0" w:space="0" w:color="auto" w:frame="1"/>
        </w:rPr>
        <w:t xml:space="preserve">je treba </w:t>
      </w:r>
      <w:r w:rsidR="00E50478" w:rsidRPr="006E337A">
        <w:rPr>
          <w:rFonts w:ascii="Tahoma" w:eastAsia="Times New Roman" w:hAnsi="Tahoma" w:cs="Tahoma"/>
          <w:bdr w:val="none" w:sz="0" w:space="0" w:color="auto" w:frame="1"/>
        </w:rPr>
        <w:t>prevaro nemudom</w:t>
      </w:r>
      <w:r w:rsidR="00213C87" w:rsidRPr="006E337A">
        <w:rPr>
          <w:rFonts w:ascii="Tahoma" w:eastAsia="Times New Roman" w:hAnsi="Tahoma" w:cs="Tahoma"/>
          <w:bdr w:val="none" w:sz="0" w:space="0" w:color="auto" w:frame="1"/>
        </w:rPr>
        <w:t>a</w:t>
      </w:r>
      <w:r w:rsidR="00E50478" w:rsidRPr="006E337A">
        <w:rPr>
          <w:rFonts w:ascii="Tahoma" w:eastAsia="Times New Roman" w:hAnsi="Tahoma" w:cs="Tahoma"/>
          <w:bdr w:val="none" w:sz="0" w:space="0" w:color="auto" w:frame="1"/>
        </w:rPr>
        <w:t xml:space="preserve"> prijavit</w:t>
      </w:r>
      <w:r w:rsidR="00213C87" w:rsidRPr="006E337A">
        <w:rPr>
          <w:rFonts w:ascii="Tahoma" w:eastAsia="Times New Roman" w:hAnsi="Tahoma" w:cs="Tahoma"/>
          <w:bdr w:val="none" w:sz="0" w:space="0" w:color="auto" w:frame="1"/>
        </w:rPr>
        <w:t>i</w:t>
      </w:r>
      <w:r w:rsidR="00E50478" w:rsidRPr="006E337A">
        <w:rPr>
          <w:rFonts w:ascii="Tahoma" w:eastAsia="Times New Roman" w:hAnsi="Tahoma" w:cs="Tahoma"/>
          <w:bdr w:val="none" w:sz="0" w:space="0" w:color="auto" w:frame="1"/>
        </w:rPr>
        <w:t xml:space="preserve"> na policijo in SI-CERT. </w:t>
      </w:r>
    </w:p>
    <w:p w14:paraId="51ADBF6E" w14:textId="77777777" w:rsidR="00FF4527" w:rsidRPr="006E337A" w:rsidRDefault="00FF4527" w:rsidP="00E50478">
      <w:pPr>
        <w:shd w:val="clear" w:color="auto" w:fill="FFFFFF"/>
        <w:jc w:val="both"/>
        <w:textAlignment w:val="baseline"/>
        <w:rPr>
          <w:rFonts w:ascii="Tahoma" w:eastAsia="Times New Roman" w:hAnsi="Tahoma" w:cs="Tahoma"/>
          <w:bdr w:val="none" w:sz="0" w:space="0" w:color="auto" w:frame="1"/>
        </w:rPr>
      </w:pPr>
    </w:p>
    <w:p w14:paraId="27CF3287" w14:textId="5F9440A3" w:rsidR="00E50478" w:rsidRPr="006E337A" w:rsidRDefault="00E50478" w:rsidP="00E50478">
      <w:pPr>
        <w:shd w:val="clear" w:color="auto" w:fill="FFFFFF"/>
        <w:jc w:val="both"/>
        <w:textAlignment w:val="baseline"/>
        <w:rPr>
          <w:rFonts w:ascii="Tahoma" w:hAnsi="Tahoma" w:cs="Tahoma"/>
        </w:rPr>
      </w:pPr>
      <w:r w:rsidRPr="006E337A">
        <w:rPr>
          <w:rFonts w:ascii="Tahoma" w:hAnsi="Tahoma" w:cs="Tahoma"/>
          <w:bdr w:val="none" w:sz="0" w:space="0" w:color="auto" w:frame="1"/>
        </w:rPr>
        <w:t>Zagotovo pa velja</w:t>
      </w:r>
      <w:r w:rsidR="00213C87" w:rsidRPr="006E337A">
        <w:rPr>
          <w:rFonts w:ascii="Tahoma" w:hAnsi="Tahoma" w:cs="Tahoma"/>
          <w:bdr w:val="none" w:sz="0" w:space="0" w:color="auto" w:frame="1"/>
        </w:rPr>
        <w:t xml:space="preserve"> in je treba še enkrat poudariti, </w:t>
      </w:r>
      <w:r w:rsidRPr="006E337A">
        <w:rPr>
          <w:rFonts w:ascii="Tahoma" w:hAnsi="Tahoma" w:cs="Tahoma"/>
          <w:bdr w:val="none" w:sz="0" w:space="0" w:color="auto" w:frame="1"/>
        </w:rPr>
        <w:t xml:space="preserve">da je </w:t>
      </w:r>
      <w:r w:rsidR="00FF4527" w:rsidRPr="006E337A">
        <w:rPr>
          <w:rFonts w:ascii="Tahoma" w:hAnsi="Tahoma" w:cs="Tahoma"/>
          <w:bdr w:val="none" w:sz="0" w:space="0" w:color="auto" w:frame="1"/>
        </w:rPr>
        <w:t>nujno</w:t>
      </w:r>
      <w:r w:rsidRPr="006E337A">
        <w:rPr>
          <w:rFonts w:ascii="Tahoma" w:hAnsi="Tahoma" w:cs="Tahoma"/>
          <w:bdr w:val="none" w:sz="0" w:space="0" w:color="auto" w:frame="1"/>
        </w:rPr>
        <w:t xml:space="preserve"> n</w:t>
      </w:r>
      <w:r w:rsidRPr="006E337A">
        <w:rPr>
          <w:rStyle w:val="Strong"/>
          <w:rFonts w:ascii="Tahoma" w:hAnsi="Tahoma" w:cs="Tahoma"/>
          <w:b w:val="0"/>
          <w:bCs w:val="0"/>
        </w:rPr>
        <w:t>emudoma in v celoti blokirati vso komunikacijo z goljufi, ne odgovarjati na njihove klice in elektronska sporočila</w:t>
      </w:r>
      <w:r w:rsidRPr="006E337A">
        <w:rPr>
          <w:rFonts w:ascii="Tahoma" w:hAnsi="Tahoma" w:cs="Tahoma"/>
        </w:rPr>
        <w:t xml:space="preserve">. </w:t>
      </w:r>
      <w:r w:rsidRPr="006E337A">
        <w:rPr>
          <w:rStyle w:val="Strong"/>
          <w:rFonts w:ascii="Tahoma" w:hAnsi="Tahoma" w:cs="Tahoma"/>
          <w:b w:val="0"/>
          <w:bCs w:val="0"/>
        </w:rPr>
        <w:t xml:space="preserve">V nobenem primeru </w:t>
      </w:r>
      <w:r w:rsidR="00213C87" w:rsidRPr="006E337A">
        <w:rPr>
          <w:rStyle w:val="Strong"/>
          <w:rFonts w:ascii="Tahoma" w:hAnsi="Tahoma" w:cs="Tahoma"/>
          <w:b w:val="0"/>
          <w:bCs w:val="0"/>
        </w:rPr>
        <w:t xml:space="preserve">se </w:t>
      </w:r>
      <w:r w:rsidRPr="006E337A">
        <w:rPr>
          <w:rStyle w:val="Strong"/>
          <w:rFonts w:ascii="Tahoma" w:hAnsi="Tahoma" w:cs="Tahoma"/>
          <w:b w:val="0"/>
          <w:bCs w:val="0"/>
        </w:rPr>
        <w:t xml:space="preserve">ne </w:t>
      </w:r>
      <w:r w:rsidR="00213C87" w:rsidRPr="006E337A">
        <w:rPr>
          <w:rStyle w:val="Strong"/>
          <w:rFonts w:ascii="Tahoma" w:hAnsi="Tahoma" w:cs="Tahoma"/>
          <w:b w:val="0"/>
          <w:bCs w:val="0"/>
        </w:rPr>
        <w:t xml:space="preserve">sme </w:t>
      </w:r>
      <w:r w:rsidRPr="006E337A">
        <w:rPr>
          <w:rStyle w:val="Strong"/>
          <w:rFonts w:ascii="Tahoma" w:hAnsi="Tahoma" w:cs="Tahoma"/>
          <w:b w:val="0"/>
          <w:bCs w:val="0"/>
        </w:rPr>
        <w:t>nasedat</w:t>
      </w:r>
      <w:r w:rsidR="00213C87" w:rsidRPr="006E337A">
        <w:rPr>
          <w:rStyle w:val="Strong"/>
          <w:rFonts w:ascii="Tahoma" w:hAnsi="Tahoma" w:cs="Tahoma"/>
          <w:b w:val="0"/>
          <w:bCs w:val="0"/>
        </w:rPr>
        <w:t>i</w:t>
      </w:r>
      <w:r w:rsidRPr="006E337A">
        <w:rPr>
          <w:rStyle w:val="Strong"/>
          <w:rFonts w:ascii="Tahoma" w:hAnsi="Tahoma" w:cs="Tahoma"/>
          <w:b w:val="0"/>
          <w:bCs w:val="0"/>
        </w:rPr>
        <w:t xml:space="preserve"> njihovim zgodbam</w:t>
      </w:r>
      <w:r w:rsidRPr="006E337A">
        <w:rPr>
          <w:rFonts w:ascii="Tahoma" w:hAnsi="Tahoma" w:cs="Tahoma"/>
        </w:rPr>
        <w:t xml:space="preserve">; </w:t>
      </w:r>
      <w:r w:rsidR="00B54143" w:rsidRPr="006E337A">
        <w:rPr>
          <w:rFonts w:ascii="Tahoma" w:hAnsi="Tahoma" w:cs="Tahoma"/>
        </w:rPr>
        <w:t xml:space="preserve">saj je treba vedeti, da se navkljub morebitnemu nakazilu </w:t>
      </w:r>
      <w:r w:rsidRPr="006E337A">
        <w:rPr>
          <w:rFonts w:ascii="Tahoma" w:hAnsi="Tahoma" w:cs="Tahoma"/>
        </w:rPr>
        <w:t>denar</w:t>
      </w:r>
      <w:r w:rsidR="00B54143" w:rsidRPr="006E337A">
        <w:rPr>
          <w:rFonts w:ascii="Tahoma" w:hAnsi="Tahoma" w:cs="Tahoma"/>
        </w:rPr>
        <w:t>ja</w:t>
      </w:r>
      <w:r w:rsidRPr="006E337A">
        <w:rPr>
          <w:rFonts w:ascii="Tahoma" w:hAnsi="Tahoma" w:cs="Tahoma"/>
        </w:rPr>
        <w:t>, izsiljevanje ne bi končalo</w:t>
      </w:r>
      <w:r w:rsidR="00B54143" w:rsidRPr="006E337A">
        <w:rPr>
          <w:rFonts w:ascii="Tahoma" w:hAnsi="Tahoma" w:cs="Tahoma"/>
        </w:rPr>
        <w:t xml:space="preserve"> oz</w:t>
      </w:r>
      <w:r w:rsidR="00FF4527" w:rsidRPr="006E337A">
        <w:rPr>
          <w:rFonts w:ascii="Tahoma" w:hAnsi="Tahoma" w:cs="Tahoma"/>
        </w:rPr>
        <w:t>.</w:t>
      </w:r>
      <w:r w:rsidR="00B54143" w:rsidRPr="006E337A">
        <w:rPr>
          <w:rFonts w:ascii="Tahoma" w:hAnsi="Tahoma" w:cs="Tahoma"/>
        </w:rPr>
        <w:t xml:space="preserve"> bi se pritisk samo še stopnjeval. </w:t>
      </w:r>
      <w:r w:rsidRPr="006E337A">
        <w:rPr>
          <w:rFonts w:ascii="Tahoma" w:hAnsi="Tahoma" w:cs="Tahoma"/>
        </w:rPr>
        <w:t>Zato je res </w:t>
      </w:r>
      <w:r w:rsidRPr="006E337A">
        <w:rPr>
          <w:rStyle w:val="Strong"/>
          <w:rFonts w:ascii="Tahoma" w:hAnsi="Tahoma" w:cs="Tahoma"/>
          <w:b w:val="0"/>
          <w:bCs w:val="0"/>
        </w:rPr>
        <w:t xml:space="preserve">zelo pomembno, da </w:t>
      </w:r>
      <w:r w:rsidR="00B54143" w:rsidRPr="006E337A">
        <w:rPr>
          <w:rStyle w:val="Strong"/>
          <w:rFonts w:ascii="Tahoma" w:hAnsi="Tahoma" w:cs="Tahoma"/>
          <w:b w:val="0"/>
          <w:bCs w:val="0"/>
        </w:rPr>
        <w:t xml:space="preserve">žrtev povsem </w:t>
      </w:r>
      <w:r w:rsidRPr="006E337A">
        <w:rPr>
          <w:rStyle w:val="Strong"/>
          <w:rFonts w:ascii="Tahoma" w:hAnsi="Tahoma" w:cs="Tahoma"/>
          <w:b w:val="0"/>
          <w:bCs w:val="0"/>
        </w:rPr>
        <w:t xml:space="preserve">prekine vso komunikacijo z </w:t>
      </w:r>
      <w:r w:rsidR="00B54143" w:rsidRPr="006E337A">
        <w:rPr>
          <w:rStyle w:val="Strong"/>
          <w:rFonts w:ascii="Tahoma" w:hAnsi="Tahoma" w:cs="Tahoma"/>
          <w:b w:val="0"/>
          <w:bCs w:val="0"/>
        </w:rPr>
        <w:t>goljufom</w:t>
      </w:r>
      <w:r w:rsidR="00B54143" w:rsidRPr="006E337A">
        <w:rPr>
          <w:rFonts w:ascii="Tahoma" w:hAnsi="Tahoma" w:cs="Tahoma"/>
        </w:rPr>
        <w:t>, zadevo pa</w:t>
      </w:r>
      <w:r w:rsidR="00BB7794" w:rsidRPr="006E337A">
        <w:rPr>
          <w:rFonts w:ascii="Tahoma" w:hAnsi="Tahoma" w:cs="Tahoma"/>
        </w:rPr>
        <w:t xml:space="preserve"> nemudoma </w:t>
      </w:r>
      <w:r w:rsidR="00B54143" w:rsidRPr="006E337A">
        <w:rPr>
          <w:rFonts w:ascii="Tahoma" w:hAnsi="Tahoma" w:cs="Tahoma"/>
        </w:rPr>
        <w:t xml:space="preserve">prijavi </w:t>
      </w:r>
      <w:r w:rsidR="00B54143" w:rsidRPr="006E337A">
        <w:rPr>
          <w:rFonts w:ascii="Tahoma" w:eastAsia="Times New Roman" w:hAnsi="Tahoma" w:cs="Tahoma"/>
          <w:bdr w:val="none" w:sz="0" w:space="0" w:color="auto" w:frame="1"/>
        </w:rPr>
        <w:t>na policijo in SI-CERT.</w:t>
      </w:r>
      <w:r w:rsidR="00B54143" w:rsidRPr="006E337A">
        <w:rPr>
          <w:rFonts w:ascii="Tahoma" w:hAnsi="Tahoma" w:cs="Tahoma"/>
        </w:rPr>
        <w:t xml:space="preserve"> </w:t>
      </w:r>
    </w:p>
    <w:p w14:paraId="55808568" w14:textId="77777777" w:rsidR="00E144E3" w:rsidRPr="006E337A" w:rsidRDefault="00E144E3" w:rsidP="00E50478">
      <w:pPr>
        <w:shd w:val="clear" w:color="auto" w:fill="FFFFFF"/>
        <w:jc w:val="both"/>
        <w:textAlignment w:val="baseline"/>
        <w:rPr>
          <w:rFonts w:ascii="Tahoma" w:hAnsi="Tahoma" w:cs="Tahoma"/>
        </w:rPr>
      </w:pPr>
    </w:p>
    <w:p w14:paraId="34369502" w14:textId="7E92A7AE" w:rsidR="00E50478" w:rsidRPr="006E337A" w:rsidRDefault="00E50478" w:rsidP="00E50478">
      <w:pPr>
        <w:pStyle w:val="NormalWeb"/>
        <w:shd w:val="clear" w:color="auto" w:fill="FFFFFF"/>
        <w:spacing w:before="0" w:beforeAutospacing="0" w:after="0" w:afterAutospacing="0"/>
        <w:jc w:val="both"/>
        <w:rPr>
          <w:rFonts w:ascii="Tahoma" w:hAnsi="Tahoma" w:cs="Tahoma"/>
          <w:sz w:val="22"/>
          <w:szCs w:val="22"/>
        </w:rPr>
      </w:pPr>
    </w:p>
    <w:p w14:paraId="5B37C6D7" w14:textId="6AD8D345" w:rsidR="00E144E3" w:rsidRPr="006E337A" w:rsidRDefault="00E144E3" w:rsidP="00E50478">
      <w:pPr>
        <w:pStyle w:val="NormalWeb"/>
        <w:shd w:val="clear" w:color="auto" w:fill="FFFFFF"/>
        <w:spacing w:before="0" w:beforeAutospacing="0" w:after="0" w:afterAutospacing="0"/>
        <w:jc w:val="both"/>
        <w:rPr>
          <w:rFonts w:ascii="Tahoma" w:hAnsi="Tahoma" w:cs="Tahoma"/>
          <w:sz w:val="22"/>
          <w:szCs w:val="22"/>
        </w:rPr>
      </w:pPr>
      <w:r w:rsidRPr="006E337A">
        <w:rPr>
          <w:rFonts w:ascii="Tahoma" w:hAnsi="Tahoma" w:cs="Tahoma"/>
          <w:sz w:val="22"/>
          <w:szCs w:val="22"/>
        </w:rPr>
        <w:t>Viri:</w:t>
      </w:r>
    </w:p>
    <w:p w14:paraId="0EC033D0" w14:textId="78AC8F06" w:rsidR="00E144E3" w:rsidRPr="006E337A" w:rsidRDefault="006E337A" w:rsidP="00E144E3">
      <w:pPr>
        <w:pStyle w:val="NormalWeb"/>
        <w:numPr>
          <w:ilvl w:val="0"/>
          <w:numId w:val="34"/>
        </w:numPr>
        <w:shd w:val="clear" w:color="auto" w:fill="FFFFFF"/>
        <w:spacing w:before="0" w:beforeAutospacing="0" w:after="0" w:afterAutospacing="0"/>
        <w:jc w:val="both"/>
        <w:rPr>
          <w:rFonts w:ascii="Tahoma" w:hAnsi="Tahoma" w:cs="Tahoma"/>
          <w:sz w:val="22"/>
          <w:szCs w:val="22"/>
        </w:rPr>
      </w:pPr>
      <w:hyperlink r:id="rId14" w:history="1">
        <w:r w:rsidR="00E144E3" w:rsidRPr="006E337A">
          <w:rPr>
            <w:rStyle w:val="Hyperlink"/>
            <w:rFonts w:ascii="Tahoma" w:hAnsi="Tahoma" w:cs="Tahoma"/>
            <w:sz w:val="22"/>
            <w:szCs w:val="22"/>
          </w:rPr>
          <w:t>https://www.varninainternetu.si/ljubezenska-prevara/</w:t>
        </w:r>
      </w:hyperlink>
      <w:r w:rsidR="00E144E3" w:rsidRPr="006E337A">
        <w:rPr>
          <w:rFonts w:ascii="Tahoma" w:hAnsi="Tahoma" w:cs="Tahoma"/>
          <w:sz w:val="22"/>
          <w:szCs w:val="22"/>
        </w:rPr>
        <w:t>,</w:t>
      </w:r>
    </w:p>
    <w:p w14:paraId="641EDFD8" w14:textId="0E25E900" w:rsidR="00E144E3" w:rsidRPr="006E337A" w:rsidRDefault="00E144E3" w:rsidP="00E144E3">
      <w:pPr>
        <w:pStyle w:val="NormalWeb"/>
        <w:numPr>
          <w:ilvl w:val="0"/>
          <w:numId w:val="34"/>
        </w:numPr>
        <w:shd w:val="clear" w:color="auto" w:fill="FFFFFF"/>
        <w:spacing w:before="0" w:beforeAutospacing="0" w:after="0" w:afterAutospacing="0"/>
        <w:jc w:val="both"/>
        <w:rPr>
          <w:rFonts w:ascii="Tahoma" w:hAnsi="Tahoma" w:cs="Tahoma"/>
          <w:sz w:val="22"/>
          <w:szCs w:val="22"/>
        </w:rPr>
      </w:pPr>
      <w:r w:rsidRPr="006E337A">
        <w:rPr>
          <w:rFonts w:ascii="Tahoma" w:hAnsi="Tahoma" w:cs="Tahoma"/>
          <w:sz w:val="22"/>
          <w:szCs w:val="22"/>
        </w:rPr>
        <w:t>podatki policije,</w:t>
      </w:r>
    </w:p>
    <w:p w14:paraId="5F6857A6" w14:textId="4E8D5014" w:rsidR="00E144E3" w:rsidRPr="006E337A" w:rsidRDefault="00E144E3" w:rsidP="00E144E3">
      <w:pPr>
        <w:pStyle w:val="NormalWeb"/>
        <w:numPr>
          <w:ilvl w:val="0"/>
          <w:numId w:val="34"/>
        </w:numPr>
        <w:shd w:val="clear" w:color="auto" w:fill="FFFFFF"/>
        <w:spacing w:before="0" w:beforeAutospacing="0" w:after="0" w:afterAutospacing="0"/>
        <w:jc w:val="both"/>
        <w:rPr>
          <w:rFonts w:ascii="Tahoma" w:hAnsi="Tahoma" w:cs="Tahoma"/>
          <w:sz w:val="22"/>
          <w:szCs w:val="22"/>
        </w:rPr>
      </w:pPr>
      <w:r w:rsidRPr="006E337A">
        <w:rPr>
          <w:rFonts w:ascii="Tahoma" w:hAnsi="Tahoma" w:cs="Tahoma"/>
          <w:sz w:val="22"/>
          <w:szCs w:val="22"/>
        </w:rPr>
        <w:t>lastn</w:t>
      </w:r>
      <w:r w:rsidR="00FD117A" w:rsidRPr="006E337A">
        <w:rPr>
          <w:rFonts w:ascii="Tahoma" w:hAnsi="Tahoma" w:cs="Tahoma"/>
          <w:sz w:val="22"/>
          <w:szCs w:val="22"/>
        </w:rPr>
        <w:t>e</w:t>
      </w:r>
      <w:r w:rsidRPr="006E337A">
        <w:rPr>
          <w:rFonts w:ascii="Tahoma" w:hAnsi="Tahoma" w:cs="Tahoma"/>
          <w:sz w:val="22"/>
          <w:szCs w:val="22"/>
        </w:rPr>
        <w:t xml:space="preserve"> informacije in podatki.</w:t>
      </w:r>
    </w:p>
    <w:p w14:paraId="11603DDA" w14:textId="2CFF4997" w:rsidR="00E50478" w:rsidRPr="00E144E3" w:rsidRDefault="00E50478" w:rsidP="00E50478">
      <w:pPr>
        <w:shd w:val="clear" w:color="auto" w:fill="FFFFFF"/>
        <w:jc w:val="both"/>
        <w:textAlignment w:val="baseline"/>
        <w:rPr>
          <w:rFonts w:ascii="Tahoma" w:eastAsia="Times New Roman" w:hAnsi="Tahoma" w:cs="Tahoma"/>
          <w:bdr w:val="none" w:sz="0" w:space="0" w:color="auto" w:frame="1"/>
        </w:rPr>
      </w:pPr>
    </w:p>
    <w:p w14:paraId="7A6C0110" w14:textId="54045293" w:rsidR="00E26E46" w:rsidRPr="00E144E3" w:rsidRDefault="00E26E46" w:rsidP="00E50478">
      <w:pPr>
        <w:pStyle w:val="BodyText"/>
        <w:spacing w:before="100" w:beforeAutospacing="1" w:after="100" w:afterAutospacing="1"/>
        <w:rPr>
          <w:rFonts w:ascii="Tahoma" w:hAnsi="Tahoma" w:cs="Tahoma"/>
          <w:w w:val="110"/>
          <w:lang w:val="sl-SI"/>
        </w:rPr>
      </w:pPr>
      <w:r w:rsidRPr="00E144E3">
        <w:rPr>
          <w:rFonts w:ascii="Tahoma" w:hAnsi="Tahoma" w:cs="Tahoma"/>
          <w:w w:val="110"/>
          <w:lang w:val="sl-SI"/>
        </w:rPr>
        <w:t>Združenje bank Slovenije</w:t>
      </w:r>
      <w:r w:rsidRPr="00E144E3">
        <w:rPr>
          <w:rFonts w:ascii="Tahoma" w:hAnsi="Tahoma" w:cs="Tahoma"/>
          <w:w w:val="110"/>
          <w:lang w:val="sl-SI"/>
        </w:rPr>
        <w:br/>
        <w:t>Ljubljana, 2</w:t>
      </w:r>
      <w:r w:rsidR="00B54143" w:rsidRPr="00E144E3">
        <w:rPr>
          <w:rFonts w:ascii="Tahoma" w:hAnsi="Tahoma" w:cs="Tahoma"/>
          <w:w w:val="110"/>
          <w:lang w:val="sl-SI"/>
        </w:rPr>
        <w:t>9</w:t>
      </w:r>
      <w:r w:rsidRPr="00E144E3">
        <w:rPr>
          <w:rFonts w:ascii="Tahoma" w:hAnsi="Tahoma" w:cs="Tahoma"/>
          <w:w w:val="110"/>
          <w:lang w:val="sl-SI"/>
        </w:rPr>
        <w:t xml:space="preserve">. </w:t>
      </w:r>
      <w:r w:rsidR="00B54143" w:rsidRPr="00E144E3">
        <w:rPr>
          <w:rFonts w:ascii="Tahoma" w:hAnsi="Tahoma" w:cs="Tahoma"/>
          <w:w w:val="110"/>
          <w:lang w:val="sl-SI"/>
        </w:rPr>
        <w:t>marec</w:t>
      </w:r>
      <w:r w:rsidRPr="00E144E3">
        <w:rPr>
          <w:rFonts w:ascii="Tahoma" w:hAnsi="Tahoma" w:cs="Tahoma"/>
          <w:w w:val="110"/>
          <w:lang w:val="sl-SI"/>
        </w:rPr>
        <w:t xml:space="preserve"> 2023</w:t>
      </w:r>
    </w:p>
    <w:p w14:paraId="729C523E" w14:textId="22707187" w:rsidR="005D02E9" w:rsidRDefault="005D02E9" w:rsidP="00B01872">
      <w:pPr>
        <w:pStyle w:val="BodyText"/>
        <w:spacing w:before="100" w:beforeAutospacing="1" w:after="100" w:afterAutospacing="1"/>
        <w:jc w:val="both"/>
        <w:rPr>
          <w:rFonts w:ascii="Arial" w:hAnsi="Arial" w:cs="Arial"/>
          <w:color w:val="1F2123"/>
          <w:w w:val="110"/>
          <w:lang w:val="sl-SI"/>
        </w:rPr>
      </w:pPr>
    </w:p>
    <w:p w14:paraId="4EC0191D" w14:textId="77777777" w:rsidR="005D02E9" w:rsidRPr="00671E7C" w:rsidRDefault="005D02E9" w:rsidP="00B01872">
      <w:pPr>
        <w:pStyle w:val="BodyText"/>
        <w:spacing w:before="100" w:beforeAutospacing="1" w:after="100" w:afterAutospacing="1"/>
        <w:jc w:val="both"/>
        <w:rPr>
          <w:rFonts w:ascii="Arial" w:hAnsi="Arial" w:cs="Arial"/>
          <w:color w:val="1F2123"/>
          <w:w w:val="110"/>
          <w:lang w:val="sl-SI"/>
        </w:rPr>
      </w:pPr>
    </w:p>
    <w:p w14:paraId="114AD374" w14:textId="77777777" w:rsidR="00637A5B" w:rsidRPr="00C00BA8" w:rsidRDefault="00637A5B" w:rsidP="007F11EF">
      <w:pPr>
        <w:pStyle w:val="PlainText"/>
        <w:rPr>
          <w:rFonts w:ascii="Tahoma" w:hAnsi="Tahoma" w:cs="Tahoma"/>
        </w:rPr>
      </w:pPr>
    </w:p>
    <w:sectPr w:rsidR="00637A5B" w:rsidRPr="00C00BA8" w:rsidSect="00147AC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A733" w14:textId="77777777" w:rsidR="00F84C6D" w:rsidRDefault="00F84C6D" w:rsidP="008A60E7">
      <w:r>
        <w:separator/>
      </w:r>
    </w:p>
  </w:endnote>
  <w:endnote w:type="continuationSeparator" w:id="0">
    <w:p w14:paraId="3DE2F872" w14:textId="77777777" w:rsidR="00F84C6D" w:rsidRDefault="00F84C6D"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694E" w14:textId="77777777" w:rsidR="00671E7C" w:rsidRDefault="0067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FD684F" w:rsidRDefault="008A60E7" w:rsidP="00925D4E">
          <w:pPr>
            <w:pStyle w:val="Footer"/>
            <w:jc w:val="right"/>
            <w:rPr>
              <w:rFonts w:ascii="Arial" w:hAnsi="Arial" w:cs="Arial"/>
              <w:color w:val="808080"/>
              <w:sz w:val="18"/>
              <w:szCs w:val="18"/>
            </w:rPr>
          </w:pPr>
          <w:r w:rsidRPr="00FD684F">
            <w:rPr>
              <w:rFonts w:ascii="Arial" w:hAnsi="Arial" w:cs="Arial"/>
              <w:color w:val="808080"/>
              <w:sz w:val="18"/>
              <w:szCs w:val="18"/>
            </w:rPr>
            <w:t>PR koordinacija</w:t>
          </w:r>
        </w:p>
      </w:tc>
      <w:tc>
        <w:tcPr>
          <w:tcW w:w="2541" w:type="dxa"/>
        </w:tcPr>
        <w:p w14:paraId="44C262C1" w14:textId="1DF8E16C" w:rsidR="008A60E7" w:rsidRPr="00FD684F" w:rsidRDefault="006E337A" w:rsidP="00022B34">
          <w:pPr>
            <w:pStyle w:val="Footer"/>
            <w:rPr>
              <w:rFonts w:ascii="Arial" w:hAnsi="Arial" w:cs="Arial"/>
              <w:color w:val="808080"/>
              <w:sz w:val="16"/>
              <w:szCs w:val="16"/>
            </w:rPr>
          </w:pPr>
          <w:hyperlink r:id="rId1" w:history="1">
            <w:r w:rsidR="00022B34" w:rsidRPr="00FD684F">
              <w:rPr>
                <w:rStyle w:val="Hyperlink"/>
                <w:rFonts w:ascii="Arial" w:hAnsi="Arial" w:cs="Arial"/>
                <w:color w:val="808080"/>
                <w:sz w:val="16"/>
                <w:szCs w:val="16"/>
                <w:u w:val="none"/>
              </w:rPr>
              <w:t>aleksandra.zibrat@zbs-giz.si</w:t>
            </w:r>
          </w:hyperlink>
          <w:r w:rsidR="008A60E7" w:rsidRPr="00FD684F">
            <w:rPr>
              <w:rFonts w:ascii="Arial" w:hAnsi="Arial" w:cs="Arial"/>
              <w:color w:val="808080"/>
              <w:sz w:val="16"/>
              <w:szCs w:val="16"/>
            </w:rPr>
            <w:br/>
            <w:t>tel.</w:t>
          </w:r>
          <w:r w:rsidR="00E54434" w:rsidRPr="00FD684F">
            <w:rPr>
              <w:rFonts w:ascii="Arial" w:hAnsi="Arial" w:cs="Arial"/>
              <w:color w:val="808080"/>
              <w:sz w:val="16"/>
              <w:szCs w:val="16"/>
            </w:rPr>
            <w:t>:</w:t>
          </w:r>
          <w:r w:rsidR="008A60E7" w:rsidRPr="00FD684F">
            <w:rPr>
              <w:rFonts w:ascii="Arial" w:hAnsi="Arial" w:cs="Arial"/>
              <w:color w:val="808080"/>
              <w:sz w:val="16"/>
              <w:szCs w:val="16"/>
            </w:rPr>
            <w:t xml:space="preserve"> 01 24 29 758</w:t>
          </w:r>
          <w:r w:rsidR="00925D4E" w:rsidRPr="00FD684F">
            <w:rPr>
              <w:rFonts w:ascii="Arial" w:hAnsi="Arial" w:cs="Arial"/>
              <w:color w:val="808080"/>
              <w:sz w:val="16"/>
              <w:szCs w:val="16"/>
            </w:rPr>
            <w:t xml:space="preserve">, </w:t>
          </w:r>
          <w:r w:rsidR="008A60E7" w:rsidRPr="00FD684F">
            <w:rPr>
              <w:rFonts w:ascii="Arial" w:hAnsi="Arial" w:cs="Arial"/>
              <w:color w:val="808080"/>
              <w:sz w:val="16"/>
              <w:szCs w:val="16"/>
            </w:rPr>
            <w:t>031 716 589</w:t>
          </w:r>
          <w:r w:rsidR="00022B34" w:rsidRPr="00FD684F">
            <w:rPr>
              <w:rFonts w:ascii="Arial" w:hAnsi="Arial" w:cs="Arial"/>
              <w:color w:val="808080"/>
              <w:sz w:val="16"/>
              <w:szCs w:val="16"/>
            </w:rPr>
            <w:br/>
          </w:r>
          <w:hyperlink r:id="rId2" w:history="1">
            <w:r w:rsidR="00022B34" w:rsidRPr="00FD684F">
              <w:rPr>
                <w:rStyle w:val="Hyperlink"/>
                <w:rFonts w:ascii="Arial" w:hAnsi="Arial" w:cs="Arial"/>
                <w:color w:val="808080"/>
                <w:sz w:val="16"/>
                <w:szCs w:val="16"/>
                <w:u w:val="none"/>
              </w:rPr>
              <w:t>www.zbs-giz.si</w:t>
            </w:r>
          </w:hyperlink>
        </w:p>
      </w:tc>
    </w:tr>
  </w:tbl>
  <w:p w14:paraId="75502094" w14:textId="6A45285B" w:rsidR="008A60E7" w:rsidRDefault="008A60E7">
    <w:pPr>
      <w:pStyle w:val="Footer"/>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C6C" w14:textId="77777777" w:rsidR="00671E7C" w:rsidRDefault="0067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222D" w14:textId="77777777" w:rsidR="00F84C6D" w:rsidRDefault="00F84C6D" w:rsidP="008A60E7">
      <w:r>
        <w:separator/>
      </w:r>
    </w:p>
  </w:footnote>
  <w:footnote w:type="continuationSeparator" w:id="0">
    <w:p w14:paraId="7CEE76EF" w14:textId="77777777" w:rsidR="00F84C6D" w:rsidRDefault="00F84C6D" w:rsidP="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999" w14:textId="77777777" w:rsidR="00671E7C" w:rsidRDefault="0067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D2B" w14:textId="38976A04" w:rsidR="00671E7C" w:rsidRDefault="00671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F2D" w14:textId="77777777" w:rsidR="00671E7C" w:rsidRDefault="00671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F03018"/>
    <w:multiLevelType w:val="hybridMultilevel"/>
    <w:tmpl w:val="72FED9B2"/>
    <w:lvl w:ilvl="0" w:tplc="3062AAE0">
      <w:start w:val="1"/>
      <w:numFmt w:val="decimal"/>
      <w:lvlText w:val="%1."/>
      <w:lvlJc w:val="left"/>
      <w:pPr>
        <w:ind w:left="1904" w:hanging="247"/>
      </w:pPr>
      <w:rPr>
        <w:rFonts w:ascii="Times New Roman" w:eastAsia="Times New Roman" w:hAnsi="Times New Roman" w:cs="Times New Roman" w:hint="default"/>
        <w:color w:val="1F2123"/>
        <w:spacing w:val="-2"/>
        <w:w w:val="111"/>
        <w:sz w:val="22"/>
        <w:szCs w:val="22"/>
      </w:rPr>
    </w:lvl>
    <w:lvl w:ilvl="1" w:tplc="BDB2E300">
      <w:numFmt w:val="bullet"/>
      <w:lvlText w:val="□"/>
      <w:lvlJc w:val="left"/>
      <w:pPr>
        <w:ind w:left="2623" w:hanging="360"/>
      </w:pPr>
      <w:rPr>
        <w:rFonts w:ascii="Times New Roman" w:eastAsia="Times New Roman" w:hAnsi="Times New Roman" w:cs="Times New Roman" w:hint="default"/>
        <w:color w:val="1F2123"/>
        <w:w w:val="76"/>
        <w:sz w:val="22"/>
        <w:szCs w:val="22"/>
      </w:rPr>
    </w:lvl>
    <w:lvl w:ilvl="2" w:tplc="0AE8B28C">
      <w:numFmt w:val="bullet"/>
      <w:lvlText w:val="•"/>
      <w:lvlJc w:val="left"/>
      <w:pPr>
        <w:ind w:left="3482" w:hanging="360"/>
      </w:pPr>
      <w:rPr>
        <w:rFonts w:hint="default"/>
      </w:rPr>
    </w:lvl>
    <w:lvl w:ilvl="3" w:tplc="24E0F298">
      <w:numFmt w:val="bullet"/>
      <w:lvlText w:val="•"/>
      <w:lvlJc w:val="left"/>
      <w:pPr>
        <w:ind w:left="4345" w:hanging="360"/>
      </w:pPr>
      <w:rPr>
        <w:rFonts w:hint="default"/>
      </w:rPr>
    </w:lvl>
    <w:lvl w:ilvl="4" w:tplc="39E09262">
      <w:numFmt w:val="bullet"/>
      <w:lvlText w:val="•"/>
      <w:lvlJc w:val="left"/>
      <w:pPr>
        <w:ind w:left="5208" w:hanging="360"/>
      </w:pPr>
      <w:rPr>
        <w:rFonts w:hint="default"/>
      </w:rPr>
    </w:lvl>
    <w:lvl w:ilvl="5" w:tplc="34F0539C">
      <w:numFmt w:val="bullet"/>
      <w:lvlText w:val="•"/>
      <w:lvlJc w:val="left"/>
      <w:pPr>
        <w:ind w:left="6071" w:hanging="360"/>
      </w:pPr>
      <w:rPr>
        <w:rFonts w:hint="default"/>
      </w:rPr>
    </w:lvl>
    <w:lvl w:ilvl="6" w:tplc="E23EEC90">
      <w:numFmt w:val="bullet"/>
      <w:lvlText w:val="•"/>
      <w:lvlJc w:val="left"/>
      <w:pPr>
        <w:ind w:left="6934" w:hanging="360"/>
      </w:pPr>
      <w:rPr>
        <w:rFonts w:hint="default"/>
      </w:rPr>
    </w:lvl>
    <w:lvl w:ilvl="7" w:tplc="08B68636">
      <w:numFmt w:val="bullet"/>
      <w:lvlText w:val="•"/>
      <w:lvlJc w:val="left"/>
      <w:pPr>
        <w:ind w:left="7797" w:hanging="360"/>
      </w:pPr>
      <w:rPr>
        <w:rFonts w:hint="default"/>
      </w:rPr>
    </w:lvl>
    <w:lvl w:ilvl="8" w:tplc="57AA838A">
      <w:numFmt w:val="bullet"/>
      <w:lvlText w:val="•"/>
      <w:lvlJc w:val="left"/>
      <w:pPr>
        <w:ind w:left="8660" w:hanging="360"/>
      </w:pPr>
      <w:rPr>
        <w:rFonts w:hint="default"/>
      </w:rPr>
    </w:lvl>
  </w:abstractNum>
  <w:abstractNum w:abstractNumId="8"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B24CC7"/>
    <w:multiLevelType w:val="hybridMultilevel"/>
    <w:tmpl w:val="6316E1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281C54"/>
    <w:multiLevelType w:val="multilevel"/>
    <w:tmpl w:val="E14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56AFE"/>
    <w:multiLevelType w:val="hybridMultilevel"/>
    <w:tmpl w:val="E05CC89C"/>
    <w:lvl w:ilvl="0" w:tplc="7F28BB7E">
      <w:numFmt w:val="bullet"/>
      <w:lvlText w:val="-"/>
      <w:lvlJc w:val="left"/>
      <w:pPr>
        <w:ind w:left="1915" w:hanging="360"/>
      </w:pPr>
      <w:rPr>
        <w:rFonts w:ascii="Times New Roman" w:eastAsia="Times New Roman" w:hAnsi="Times New Roman" w:cs="Times New Roman" w:hint="default"/>
        <w:color w:val="1F2123"/>
        <w:w w:val="100"/>
        <w:sz w:val="22"/>
        <w:szCs w:val="22"/>
      </w:rPr>
    </w:lvl>
    <w:lvl w:ilvl="1" w:tplc="75443AD6">
      <w:numFmt w:val="bullet"/>
      <w:lvlText w:val="•"/>
      <w:lvlJc w:val="left"/>
      <w:pPr>
        <w:ind w:left="2766" w:hanging="360"/>
      </w:pPr>
      <w:rPr>
        <w:rFonts w:hint="default"/>
      </w:rPr>
    </w:lvl>
    <w:lvl w:ilvl="2" w:tplc="B4744E6C">
      <w:numFmt w:val="bullet"/>
      <w:lvlText w:val="•"/>
      <w:lvlJc w:val="left"/>
      <w:pPr>
        <w:ind w:left="3613" w:hanging="360"/>
      </w:pPr>
      <w:rPr>
        <w:rFonts w:hint="default"/>
      </w:rPr>
    </w:lvl>
    <w:lvl w:ilvl="3" w:tplc="1520ED62">
      <w:numFmt w:val="bullet"/>
      <w:lvlText w:val="•"/>
      <w:lvlJc w:val="left"/>
      <w:pPr>
        <w:ind w:left="4459" w:hanging="360"/>
      </w:pPr>
      <w:rPr>
        <w:rFonts w:hint="default"/>
      </w:rPr>
    </w:lvl>
    <w:lvl w:ilvl="4" w:tplc="63E81F68">
      <w:numFmt w:val="bullet"/>
      <w:lvlText w:val="•"/>
      <w:lvlJc w:val="left"/>
      <w:pPr>
        <w:ind w:left="5306" w:hanging="360"/>
      </w:pPr>
      <w:rPr>
        <w:rFonts w:hint="default"/>
      </w:rPr>
    </w:lvl>
    <w:lvl w:ilvl="5" w:tplc="5E3ECC26">
      <w:numFmt w:val="bullet"/>
      <w:lvlText w:val="•"/>
      <w:lvlJc w:val="left"/>
      <w:pPr>
        <w:ind w:left="6153" w:hanging="360"/>
      </w:pPr>
      <w:rPr>
        <w:rFonts w:hint="default"/>
      </w:rPr>
    </w:lvl>
    <w:lvl w:ilvl="6" w:tplc="6284D3D0">
      <w:numFmt w:val="bullet"/>
      <w:lvlText w:val="•"/>
      <w:lvlJc w:val="left"/>
      <w:pPr>
        <w:ind w:left="6999" w:hanging="360"/>
      </w:pPr>
      <w:rPr>
        <w:rFonts w:hint="default"/>
      </w:rPr>
    </w:lvl>
    <w:lvl w:ilvl="7" w:tplc="6F7A2A8C">
      <w:numFmt w:val="bullet"/>
      <w:lvlText w:val="•"/>
      <w:lvlJc w:val="left"/>
      <w:pPr>
        <w:ind w:left="7846" w:hanging="360"/>
      </w:pPr>
      <w:rPr>
        <w:rFonts w:hint="default"/>
      </w:rPr>
    </w:lvl>
    <w:lvl w:ilvl="8" w:tplc="C9FEAB4C">
      <w:numFmt w:val="bullet"/>
      <w:lvlText w:val="•"/>
      <w:lvlJc w:val="left"/>
      <w:pPr>
        <w:ind w:left="8693" w:hanging="360"/>
      </w:pPr>
      <w:rPr>
        <w:rFonts w:hint="default"/>
      </w:rPr>
    </w:lvl>
  </w:abstractNum>
  <w:abstractNum w:abstractNumId="15"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C180442"/>
    <w:multiLevelType w:val="hybridMultilevel"/>
    <w:tmpl w:val="303E2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1521B6"/>
    <w:multiLevelType w:val="hybridMultilevel"/>
    <w:tmpl w:val="0464F1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3F25AD"/>
    <w:multiLevelType w:val="hybridMultilevel"/>
    <w:tmpl w:val="44B2C044"/>
    <w:lvl w:ilvl="0" w:tplc="7E7CCCDA">
      <w:start w:val="2"/>
      <w:numFmt w:val="decimal"/>
      <w:lvlText w:val="%1."/>
      <w:lvlJc w:val="left"/>
      <w:pPr>
        <w:ind w:left="1196" w:hanging="316"/>
      </w:pPr>
      <w:rPr>
        <w:rFonts w:hint="default"/>
        <w:w w:val="111"/>
      </w:rPr>
    </w:lvl>
    <w:lvl w:ilvl="1" w:tplc="5762C622">
      <w:start w:val="1"/>
      <w:numFmt w:val="decimal"/>
      <w:lvlText w:val="%2)"/>
      <w:lvlJc w:val="left"/>
      <w:pPr>
        <w:ind w:left="1916" w:hanging="360"/>
      </w:pPr>
      <w:rPr>
        <w:rFonts w:hint="default"/>
        <w:w w:val="100"/>
      </w:rPr>
    </w:lvl>
    <w:lvl w:ilvl="2" w:tplc="90C2DF3A">
      <w:numFmt w:val="bullet"/>
      <w:lvlText w:val="•"/>
      <w:lvlJc w:val="left"/>
      <w:pPr>
        <w:ind w:left="2860" w:hanging="360"/>
      </w:pPr>
      <w:rPr>
        <w:rFonts w:hint="default"/>
      </w:rPr>
    </w:lvl>
    <w:lvl w:ilvl="3" w:tplc="3B58FA5C">
      <w:numFmt w:val="bullet"/>
      <w:lvlText w:val="•"/>
      <w:lvlJc w:val="left"/>
      <w:pPr>
        <w:ind w:left="3801" w:hanging="360"/>
      </w:pPr>
      <w:rPr>
        <w:rFonts w:hint="default"/>
      </w:rPr>
    </w:lvl>
    <w:lvl w:ilvl="4" w:tplc="52A04978">
      <w:numFmt w:val="bullet"/>
      <w:lvlText w:val="•"/>
      <w:lvlJc w:val="left"/>
      <w:pPr>
        <w:ind w:left="4742" w:hanging="360"/>
      </w:pPr>
      <w:rPr>
        <w:rFonts w:hint="default"/>
      </w:rPr>
    </w:lvl>
    <w:lvl w:ilvl="5" w:tplc="FA7282A4">
      <w:numFmt w:val="bullet"/>
      <w:lvlText w:val="•"/>
      <w:lvlJc w:val="left"/>
      <w:pPr>
        <w:ind w:left="5682" w:hanging="360"/>
      </w:pPr>
      <w:rPr>
        <w:rFonts w:hint="default"/>
      </w:rPr>
    </w:lvl>
    <w:lvl w:ilvl="6" w:tplc="5A7CD39A">
      <w:numFmt w:val="bullet"/>
      <w:lvlText w:val="•"/>
      <w:lvlJc w:val="left"/>
      <w:pPr>
        <w:ind w:left="6623" w:hanging="360"/>
      </w:pPr>
      <w:rPr>
        <w:rFonts w:hint="default"/>
      </w:rPr>
    </w:lvl>
    <w:lvl w:ilvl="7" w:tplc="5B380836">
      <w:numFmt w:val="bullet"/>
      <w:lvlText w:val="•"/>
      <w:lvlJc w:val="left"/>
      <w:pPr>
        <w:ind w:left="7564" w:hanging="360"/>
      </w:pPr>
      <w:rPr>
        <w:rFonts w:hint="default"/>
      </w:rPr>
    </w:lvl>
    <w:lvl w:ilvl="8" w:tplc="456CA166">
      <w:numFmt w:val="bullet"/>
      <w:lvlText w:val="•"/>
      <w:lvlJc w:val="left"/>
      <w:pPr>
        <w:ind w:left="8504" w:hanging="360"/>
      </w:pPr>
      <w:rPr>
        <w:rFonts w:hint="default"/>
      </w:rPr>
    </w:lvl>
  </w:abstractNum>
  <w:abstractNum w:abstractNumId="19"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5A35A0"/>
    <w:multiLevelType w:val="hybridMultilevel"/>
    <w:tmpl w:val="7B667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D346A"/>
    <w:multiLevelType w:val="hybridMultilevel"/>
    <w:tmpl w:val="010E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F534A"/>
    <w:multiLevelType w:val="hybridMultilevel"/>
    <w:tmpl w:val="F84C3282"/>
    <w:lvl w:ilvl="0" w:tplc="144E565E">
      <w:start w:val="1"/>
      <w:numFmt w:val="decimal"/>
      <w:lvlText w:val="%1)"/>
      <w:lvlJc w:val="left"/>
      <w:pPr>
        <w:ind w:left="1916" w:hanging="360"/>
      </w:pPr>
      <w:rPr>
        <w:rFonts w:ascii="Times New Roman" w:eastAsia="Times New Roman" w:hAnsi="Times New Roman" w:cs="Times New Roman" w:hint="default"/>
        <w:spacing w:val="-2"/>
        <w:w w:val="100"/>
        <w:sz w:val="22"/>
        <w:szCs w:val="22"/>
      </w:rPr>
    </w:lvl>
    <w:lvl w:ilvl="1" w:tplc="AC104E0A">
      <w:numFmt w:val="bullet"/>
      <w:lvlText w:val="•"/>
      <w:lvlJc w:val="left"/>
      <w:pPr>
        <w:ind w:left="2766" w:hanging="360"/>
      </w:pPr>
      <w:rPr>
        <w:rFonts w:hint="default"/>
      </w:rPr>
    </w:lvl>
    <w:lvl w:ilvl="2" w:tplc="34F88686">
      <w:numFmt w:val="bullet"/>
      <w:lvlText w:val="•"/>
      <w:lvlJc w:val="left"/>
      <w:pPr>
        <w:ind w:left="3613" w:hanging="360"/>
      </w:pPr>
      <w:rPr>
        <w:rFonts w:hint="default"/>
      </w:rPr>
    </w:lvl>
    <w:lvl w:ilvl="3" w:tplc="5DD8BE8A">
      <w:numFmt w:val="bullet"/>
      <w:lvlText w:val="•"/>
      <w:lvlJc w:val="left"/>
      <w:pPr>
        <w:ind w:left="4459" w:hanging="360"/>
      </w:pPr>
      <w:rPr>
        <w:rFonts w:hint="default"/>
      </w:rPr>
    </w:lvl>
    <w:lvl w:ilvl="4" w:tplc="6D1C4D36">
      <w:numFmt w:val="bullet"/>
      <w:lvlText w:val="•"/>
      <w:lvlJc w:val="left"/>
      <w:pPr>
        <w:ind w:left="5306" w:hanging="360"/>
      </w:pPr>
      <w:rPr>
        <w:rFonts w:hint="default"/>
      </w:rPr>
    </w:lvl>
    <w:lvl w:ilvl="5" w:tplc="6F74433C">
      <w:numFmt w:val="bullet"/>
      <w:lvlText w:val="•"/>
      <w:lvlJc w:val="left"/>
      <w:pPr>
        <w:ind w:left="6153" w:hanging="360"/>
      </w:pPr>
      <w:rPr>
        <w:rFonts w:hint="default"/>
      </w:rPr>
    </w:lvl>
    <w:lvl w:ilvl="6" w:tplc="B49C7A72">
      <w:numFmt w:val="bullet"/>
      <w:lvlText w:val="•"/>
      <w:lvlJc w:val="left"/>
      <w:pPr>
        <w:ind w:left="6999" w:hanging="360"/>
      </w:pPr>
      <w:rPr>
        <w:rFonts w:hint="default"/>
      </w:rPr>
    </w:lvl>
    <w:lvl w:ilvl="7" w:tplc="CF8475E8">
      <w:numFmt w:val="bullet"/>
      <w:lvlText w:val="•"/>
      <w:lvlJc w:val="left"/>
      <w:pPr>
        <w:ind w:left="7846" w:hanging="360"/>
      </w:pPr>
      <w:rPr>
        <w:rFonts w:hint="default"/>
      </w:rPr>
    </w:lvl>
    <w:lvl w:ilvl="8" w:tplc="EA264D96">
      <w:numFmt w:val="bullet"/>
      <w:lvlText w:val="•"/>
      <w:lvlJc w:val="left"/>
      <w:pPr>
        <w:ind w:left="8693" w:hanging="360"/>
      </w:pPr>
      <w:rPr>
        <w:rFonts w:hint="default"/>
      </w:rPr>
    </w:lvl>
  </w:abstractNum>
  <w:abstractNum w:abstractNumId="25" w15:restartNumberingAfterBreak="0">
    <w:nsid w:val="66EE062C"/>
    <w:multiLevelType w:val="hybridMultilevel"/>
    <w:tmpl w:val="1070E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D0340F"/>
    <w:multiLevelType w:val="multilevel"/>
    <w:tmpl w:val="C180E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7CD4577"/>
    <w:multiLevelType w:val="hybridMultilevel"/>
    <w:tmpl w:val="7696D206"/>
    <w:lvl w:ilvl="0" w:tplc="A6AEF52C">
      <w:start w:val="4"/>
      <w:numFmt w:val="decimal"/>
      <w:lvlText w:val="(%1)"/>
      <w:lvlJc w:val="left"/>
      <w:pPr>
        <w:ind w:left="1916" w:hanging="361"/>
      </w:pPr>
      <w:rPr>
        <w:rFonts w:hint="default"/>
        <w:spacing w:val="-2"/>
        <w:w w:val="100"/>
      </w:rPr>
    </w:lvl>
    <w:lvl w:ilvl="1" w:tplc="3856BF02">
      <w:start w:val="1"/>
      <w:numFmt w:val="lowerLetter"/>
      <w:lvlText w:val="%2."/>
      <w:lvlJc w:val="left"/>
      <w:pPr>
        <w:ind w:left="2636" w:hanging="360"/>
      </w:pPr>
      <w:rPr>
        <w:rFonts w:ascii="Times New Roman" w:eastAsia="Times New Roman" w:hAnsi="Times New Roman" w:cs="Times New Roman" w:hint="default"/>
        <w:spacing w:val="-2"/>
        <w:w w:val="111"/>
        <w:sz w:val="22"/>
        <w:szCs w:val="22"/>
      </w:rPr>
    </w:lvl>
    <w:lvl w:ilvl="2" w:tplc="46441404">
      <w:numFmt w:val="bullet"/>
      <w:lvlText w:val="•"/>
      <w:lvlJc w:val="left"/>
      <w:pPr>
        <w:ind w:left="3500" w:hanging="360"/>
      </w:pPr>
      <w:rPr>
        <w:rFonts w:hint="default"/>
      </w:rPr>
    </w:lvl>
    <w:lvl w:ilvl="3" w:tplc="43DCBE68">
      <w:numFmt w:val="bullet"/>
      <w:lvlText w:val="•"/>
      <w:lvlJc w:val="left"/>
      <w:pPr>
        <w:ind w:left="4361" w:hanging="360"/>
      </w:pPr>
      <w:rPr>
        <w:rFonts w:hint="default"/>
      </w:rPr>
    </w:lvl>
    <w:lvl w:ilvl="4" w:tplc="3AD2FF08">
      <w:numFmt w:val="bullet"/>
      <w:lvlText w:val="•"/>
      <w:lvlJc w:val="left"/>
      <w:pPr>
        <w:ind w:left="5222" w:hanging="360"/>
      </w:pPr>
      <w:rPr>
        <w:rFonts w:hint="default"/>
      </w:rPr>
    </w:lvl>
    <w:lvl w:ilvl="5" w:tplc="6CA211D8">
      <w:numFmt w:val="bullet"/>
      <w:lvlText w:val="•"/>
      <w:lvlJc w:val="left"/>
      <w:pPr>
        <w:ind w:left="6082" w:hanging="360"/>
      </w:pPr>
      <w:rPr>
        <w:rFonts w:hint="default"/>
      </w:rPr>
    </w:lvl>
    <w:lvl w:ilvl="6" w:tplc="04F0B25E">
      <w:numFmt w:val="bullet"/>
      <w:lvlText w:val="•"/>
      <w:lvlJc w:val="left"/>
      <w:pPr>
        <w:ind w:left="6943" w:hanging="360"/>
      </w:pPr>
      <w:rPr>
        <w:rFonts w:hint="default"/>
      </w:rPr>
    </w:lvl>
    <w:lvl w:ilvl="7" w:tplc="4A54F728">
      <w:numFmt w:val="bullet"/>
      <w:lvlText w:val="•"/>
      <w:lvlJc w:val="left"/>
      <w:pPr>
        <w:ind w:left="7804" w:hanging="360"/>
      </w:pPr>
      <w:rPr>
        <w:rFonts w:hint="default"/>
      </w:rPr>
    </w:lvl>
    <w:lvl w:ilvl="8" w:tplc="7882AC76">
      <w:numFmt w:val="bullet"/>
      <w:lvlText w:val="•"/>
      <w:lvlJc w:val="left"/>
      <w:pPr>
        <w:ind w:left="8664" w:hanging="360"/>
      </w:pPr>
      <w:rPr>
        <w:rFonts w:hint="default"/>
      </w:rPr>
    </w:lvl>
  </w:abstractNum>
  <w:abstractNum w:abstractNumId="31" w15:restartNumberingAfterBreak="0">
    <w:nsid w:val="79977629"/>
    <w:multiLevelType w:val="hybridMultilevel"/>
    <w:tmpl w:val="C99042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76904863">
    <w:abstractNumId w:val="2"/>
  </w:num>
  <w:num w:numId="2" w16cid:durableId="1709601156">
    <w:abstractNumId w:val="6"/>
  </w:num>
  <w:num w:numId="3" w16cid:durableId="2019963076">
    <w:abstractNumId w:val="5"/>
  </w:num>
  <w:num w:numId="4" w16cid:durableId="837425858">
    <w:abstractNumId w:val="3"/>
  </w:num>
  <w:num w:numId="5" w16cid:durableId="1525752527">
    <w:abstractNumId w:val="8"/>
  </w:num>
  <w:num w:numId="6" w16cid:durableId="1533765482">
    <w:abstractNumId w:val="22"/>
  </w:num>
  <w:num w:numId="7" w16cid:durableId="1209413744">
    <w:abstractNumId w:val="19"/>
  </w:num>
  <w:num w:numId="8" w16cid:durableId="44263649">
    <w:abstractNumId w:val="32"/>
  </w:num>
  <w:num w:numId="9" w16cid:durableId="775715057">
    <w:abstractNumId w:val="4"/>
  </w:num>
  <w:num w:numId="10" w16cid:durableId="1276248341">
    <w:abstractNumId w:val="33"/>
  </w:num>
  <w:num w:numId="11" w16cid:durableId="1584026902">
    <w:abstractNumId w:val="10"/>
  </w:num>
  <w:num w:numId="12" w16cid:durableId="168981749">
    <w:abstractNumId w:val="0"/>
  </w:num>
  <w:num w:numId="13" w16cid:durableId="1011107533">
    <w:abstractNumId w:val="29"/>
  </w:num>
  <w:num w:numId="14" w16cid:durableId="567617091">
    <w:abstractNumId w:val="15"/>
  </w:num>
  <w:num w:numId="15" w16cid:durableId="669527400">
    <w:abstractNumId w:val="9"/>
  </w:num>
  <w:num w:numId="16" w16cid:durableId="815335623">
    <w:abstractNumId w:val="28"/>
  </w:num>
  <w:num w:numId="17" w16cid:durableId="1593314382">
    <w:abstractNumId w:val="20"/>
  </w:num>
  <w:num w:numId="18" w16cid:durableId="36778317">
    <w:abstractNumId w:val="27"/>
  </w:num>
  <w:num w:numId="19" w16cid:durableId="1968198250">
    <w:abstractNumId w:val="1"/>
  </w:num>
  <w:num w:numId="20" w16cid:durableId="116267259">
    <w:abstractNumId w:val="12"/>
  </w:num>
  <w:num w:numId="21" w16cid:durableId="1568304174">
    <w:abstractNumId w:val="24"/>
  </w:num>
  <w:num w:numId="22" w16cid:durableId="2134521060">
    <w:abstractNumId w:val="18"/>
  </w:num>
  <w:num w:numId="23" w16cid:durableId="214047158">
    <w:abstractNumId w:val="7"/>
  </w:num>
  <w:num w:numId="24" w16cid:durableId="102581980">
    <w:abstractNumId w:val="14"/>
  </w:num>
  <w:num w:numId="25" w16cid:durableId="618219032">
    <w:abstractNumId w:val="16"/>
  </w:num>
  <w:num w:numId="26" w16cid:durableId="1852795166">
    <w:abstractNumId w:val="25"/>
  </w:num>
  <w:num w:numId="27" w16cid:durableId="889266660">
    <w:abstractNumId w:val="23"/>
  </w:num>
  <w:num w:numId="28" w16cid:durableId="2120102095">
    <w:abstractNumId w:val="11"/>
  </w:num>
  <w:num w:numId="29" w16cid:durableId="1530680494">
    <w:abstractNumId w:val="17"/>
  </w:num>
  <w:num w:numId="30" w16cid:durableId="320355330">
    <w:abstractNumId w:val="21"/>
  </w:num>
  <w:num w:numId="31" w16cid:durableId="1183546684">
    <w:abstractNumId w:val="30"/>
  </w:num>
  <w:num w:numId="32" w16cid:durableId="14257590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9826697">
    <w:abstractNumId w:val="13"/>
  </w:num>
  <w:num w:numId="34" w16cid:durableId="23555156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3322"/>
    <w:rsid w:val="00022B34"/>
    <w:rsid w:val="000319D9"/>
    <w:rsid w:val="000409A2"/>
    <w:rsid w:val="00050C24"/>
    <w:rsid w:val="00053111"/>
    <w:rsid w:val="000564AC"/>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06678"/>
    <w:rsid w:val="00111A60"/>
    <w:rsid w:val="00116C60"/>
    <w:rsid w:val="00122885"/>
    <w:rsid w:val="001233A2"/>
    <w:rsid w:val="00125F3E"/>
    <w:rsid w:val="001312C9"/>
    <w:rsid w:val="001407F3"/>
    <w:rsid w:val="00143DC0"/>
    <w:rsid w:val="00143EE1"/>
    <w:rsid w:val="00147AC9"/>
    <w:rsid w:val="00151891"/>
    <w:rsid w:val="00155E5B"/>
    <w:rsid w:val="0016329F"/>
    <w:rsid w:val="00165474"/>
    <w:rsid w:val="00165493"/>
    <w:rsid w:val="00170D53"/>
    <w:rsid w:val="0017185A"/>
    <w:rsid w:val="00173C93"/>
    <w:rsid w:val="00175151"/>
    <w:rsid w:val="00180D66"/>
    <w:rsid w:val="001811ED"/>
    <w:rsid w:val="0018222A"/>
    <w:rsid w:val="00184CCC"/>
    <w:rsid w:val="0018594C"/>
    <w:rsid w:val="00191FA1"/>
    <w:rsid w:val="001A26F6"/>
    <w:rsid w:val="001A4406"/>
    <w:rsid w:val="001A7293"/>
    <w:rsid w:val="001B1E19"/>
    <w:rsid w:val="001B43DE"/>
    <w:rsid w:val="001B4B78"/>
    <w:rsid w:val="001C5CC9"/>
    <w:rsid w:val="001C60DF"/>
    <w:rsid w:val="001D2625"/>
    <w:rsid w:val="001E0A73"/>
    <w:rsid w:val="001F152D"/>
    <w:rsid w:val="001F34D9"/>
    <w:rsid w:val="001F3C74"/>
    <w:rsid w:val="002009E7"/>
    <w:rsid w:val="00201F72"/>
    <w:rsid w:val="00213C87"/>
    <w:rsid w:val="00214A45"/>
    <w:rsid w:val="00214C09"/>
    <w:rsid w:val="00220317"/>
    <w:rsid w:val="00225CFA"/>
    <w:rsid w:val="002278C7"/>
    <w:rsid w:val="00230BEE"/>
    <w:rsid w:val="00234891"/>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6BD7"/>
    <w:rsid w:val="00317914"/>
    <w:rsid w:val="00324382"/>
    <w:rsid w:val="00332549"/>
    <w:rsid w:val="00343076"/>
    <w:rsid w:val="0034633B"/>
    <w:rsid w:val="00350E41"/>
    <w:rsid w:val="00351B78"/>
    <w:rsid w:val="00353035"/>
    <w:rsid w:val="00355F5F"/>
    <w:rsid w:val="00357517"/>
    <w:rsid w:val="0036336F"/>
    <w:rsid w:val="00363CEE"/>
    <w:rsid w:val="00366C35"/>
    <w:rsid w:val="00371AAC"/>
    <w:rsid w:val="003775FF"/>
    <w:rsid w:val="00381179"/>
    <w:rsid w:val="0038572F"/>
    <w:rsid w:val="00385A86"/>
    <w:rsid w:val="003A332E"/>
    <w:rsid w:val="003A473A"/>
    <w:rsid w:val="003C1A36"/>
    <w:rsid w:val="003D34EA"/>
    <w:rsid w:val="003E2EB1"/>
    <w:rsid w:val="003F18AE"/>
    <w:rsid w:val="003F46C0"/>
    <w:rsid w:val="003F5BA8"/>
    <w:rsid w:val="003F7BF6"/>
    <w:rsid w:val="003F7C8E"/>
    <w:rsid w:val="00403E84"/>
    <w:rsid w:val="004124CE"/>
    <w:rsid w:val="00417323"/>
    <w:rsid w:val="00430EF8"/>
    <w:rsid w:val="004314C3"/>
    <w:rsid w:val="00465227"/>
    <w:rsid w:val="00473D9F"/>
    <w:rsid w:val="00477854"/>
    <w:rsid w:val="00481104"/>
    <w:rsid w:val="004811CF"/>
    <w:rsid w:val="004830B9"/>
    <w:rsid w:val="0048434F"/>
    <w:rsid w:val="00490818"/>
    <w:rsid w:val="00492FBB"/>
    <w:rsid w:val="004952B0"/>
    <w:rsid w:val="004A0929"/>
    <w:rsid w:val="004B110B"/>
    <w:rsid w:val="004B1BBB"/>
    <w:rsid w:val="004B4D65"/>
    <w:rsid w:val="004B7887"/>
    <w:rsid w:val="004C1BB4"/>
    <w:rsid w:val="004C51E6"/>
    <w:rsid w:val="004C51FB"/>
    <w:rsid w:val="004D2491"/>
    <w:rsid w:val="004D6619"/>
    <w:rsid w:val="004E0D85"/>
    <w:rsid w:val="005036B8"/>
    <w:rsid w:val="0050514B"/>
    <w:rsid w:val="00507048"/>
    <w:rsid w:val="00510B38"/>
    <w:rsid w:val="00512667"/>
    <w:rsid w:val="0051733A"/>
    <w:rsid w:val="00517690"/>
    <w:rsid w:val="0052178D"/>
    <w:rsid w:val="00522A3C"/>
    <w:rsid w:val="005268AA"/>
    <w:rsid w:val="00531987"/>
    <w:rsid w:val="005321CA"/>
    <w:rsid w:val="00533C36"/>
    <w:rsid w:val="005418A1"/>
    <w:rsid w:val="00542931"/>
    <w:rsid w:val="005447FD"/>
    <w:rsid w:val="00544814"/>
    <w:rsid w:val="00552717"/>
    <w:rsid w:val="00556840"/>
    <w:rsid w:val="00557D07"/>
    <w:rsid w:val="005612A6"/>
    <w:rsid w:val="00561A96"/>
    <w:rsid w:val="00561DAF"/>
    <w:rsid w:val="005622ED"/>
    <w:rsid w:val="00562698"/>
    <w:rsid w:val="00570440"/>
    <w:rsid w:val="005715CA"/>
    <w:rsid w:val="00576FBD"/>
    <w:rsid w:val="00577B67"/>
    <w:rsid w:val="00581A28"/>
    <w:rsid w:val="00582D80"/>
    <w:rsid w:val="00586728"/>
    <w:rsid w:val="005A0B06"/>
    <w:rsid w:val="005A51BA"/>
    <w:rsid w:val="005A7266"/>
    <w:rsid w:val="005B2F6C"/>
    <w:rsid w:val="005B3FE4"/>
    <w:rsid w:val="005B7F7E"/>
    <w:rsid w:val="005C26D1"/>
    <w:rsid w:val="005D02E9"/>
    <w:rsid w:val="005D3C1E"/>
    <w:rsid w:val="005E76D1"/>
    <w:rsid w:val="00602EC5"/>
    <w:rsid w:val="00611208"/>
    <w:rsid w:val="006120B0"/>
    <w:rsid w:val="00616CF3"/>
    <w:rsid w:val="006369E2"/>
    <w:rsid w:val="00637A5B"/>
    <w:rsid w:val="00641755"/>
    <w:rsid w:val="00641B39"/>
    <w:rsid w:val="00651B84"/>
    <w:rsid w:val="00651E97"/>
    <w:rsid w:val="00651EB7"/>
    <w:rsid w:val="00655BEF"/>
    <w:rsid w:val="006625B6"/>
    <w:rsid w:val="00664641"/>
    <w:rsid w:val="00671040"/>
    <w:rsid w:val="006719BC"/>
    <w:rsid w:val="00671BC9"/>
    <w:rsid w:val="00671E7C"/>
    <w:rsid w:val="00672A03"/>
    <w:rsid w:val="00672B35"/>
    <w:rsid w:val="006734EB"/>
    <w:rsid w:val="006770C1"/>
    <w:rsid w:val="00683429"/>
    <w:rsid w:val="00683F05"/>
    <w:rsid w:val="00685AEC"/>
    <w:rsid w:val="00687FBE"/>
    <w:rsid w:val="00694E85"/>
    <w:rsid w:val="006A0AFB"/>
    <w:rsid w:val="006A7552"/>
    <w:rsid w:val="006B1D5E"/>
    <w:rsid w:val="006B583A"/>
    <w:rsid w:val="006B68E7"/>
    <w:rsid w:val="006C0598"/>
    <w:rsid w:val="006C7178"/>
    <w:rsid w:val="006D6444"/>
    <w:rsid w:val="006E2B26"/>
    <w:rsid w:val="006E337A"/>
    <w:rsid w:val="006F24C9"/>
    <w:rsid w:val="00700D73"/>
    <w:rsid w:val="007225FA"/>
    <w:rsid w:val="007238BD"/>
    <w:rsid w:val="007334A4"/>
    <w:rsid w:val="007347ED"/>
    <w:rsid w:val="007376AB"/>
    <w:rsid w:val="00745219"/>
    <w:rsid w:val="00745CB7"/>
    <w:rsid w:val="007467DC"/>
    <w:rsid w:val="007532DC"/>
    <w:rsid w:val="00757D7E"/>
    <w:rsid w:val="0076220B"/>
    <w:rsid w:val="0077410E"/>
    <w:rsid w:val="00780049"/>
    <w:rsid w:val="007830A8"/>
    <w:rsid w:val="00785DB5"/>
    <w:rsid w:val="0079226A"/>
    <w:rsid w:val="00796E8D"/>
    <w:rsid w:val="007C2A07"/>
    <w:rsid w:val="007C4430"/>
    <w:rsid w:val="007C5594"/>
    <w:rsid w:val="007D0C4C"/>
    <w:rsid w:val="007D3B79"/>
    <w:rsid w:val="007D4DA3"/>
    <w:rsid w:val="007E065A"/>
    <w:rsid w:val="007F05F5"/>
    <w:rsid w:val="007F11EF"/>
    <w:rsid w:val="007F1BC0"/>
    <w:rsid w:val="007F36E8"/>
    <w:rsid w:val="0080595B"/>
    <w:rsid w:val="00805D67"/>
    <w:rsid w:val="0081105B"/>
    <w:rsid w:val="0082007F"/>
    <w:rsid w:val="008221A1"/>
    <w:rsid w:val="008279D0"/>
    <w:rsid w:val="0083250B"/>
    <w:rsid w:val="00835240"/>
    <w:rsid w:val="00845051"/>
    <w:rsid w:val="0085241A"/>
    <w:rsid w:val="008545BF"/>
    <w:rsid w:val="00860D7F"/>
    <w:rsid w:val="00864AB9"/>
    <w:rsid w:val="00871185"/>
    <w:rsid w:val="0087582A"/>
    <w:rsid w:val="008775EF"/>
    <w:rsid w:val="00886302"/>
    <w:rsid w:val="00892AF0"/>
    <w:rsid w:val="00896769"/>
    <w:rsid w:val="008A2882"/>
    <w:rsid w:val="008A60E7"/>
    <w:rsid w:val="008A724F"/>
    <w:rsid w:val="008B6C80"/>
    <w:rsid w:val="008C0B2F"/>
    <w:rsid w:val="008C10FE"/>
    <w:rsid w:val="008D05DD"/>
    <w:rsid w:val="008D2704"/>
    <w:rsid w:val="008D4E5D"/>
    <w:rsid w:val="008D7FA0"/>
    <w:rsid w:val="008E07F0"/>
    <w:rsid w:val="008E3825"/>
    <w:rsid w:val="008E5A8C"/>
    <w:rsid w:val="008F174E"/>
    <w:rsid w:val="008F33AF"/>
    <w:rsid w:val="00900C18"/>
    <w:rsid w:val="0090391D"/>
    <w:rsid w:val="0091150D"/>
    <w:rsid w:val="009122F7"/>
    <w:rsid w:val="009256EF"/>
    <w:rsid w:val="00925734"/>
    <w:rsid w:val="00925D4E"/>
    <w:rsid w:val="009267EA"/>
    <w:rsid w:val="00930BA4"/>
    <w:rsid w:val="00934550"/>
    <w:rsid w:val="00941AE2"/>
    <w:rsid w:val="00941EAB"/>
    <w:rsid w:val="00943047"/>
    <w:rsid w:val="009524E7"/>
    <w:rsid w:val="0095691B"/>
    <w:rsid w:val="00956970"/>
    <w:rsid w:val="00960975"/>
    <w:rsid w:val="0096538B"/>
    <w:rsid w:val="00966253"/>
    <w:rsid w:val="0097146A"/>
    <w:rsid w:val="009729F0"/>
    <w:rsid w:val="00980BD0"/>
    <w:rsid w:val="00980FD5"/>
    <w:rsid w:val="009868B2"/>
    <w:rsid w:val="00991A21"/>
    <w:rsid w:val="009923A0"/>
    <w:rsid w:val="0099395B"/>
    <w:rsid w:val="00995178"/>
    <w:rsid w:val="009B5C66"/>
    <w:rsid w:val="009B7C64"/>
    <w:rsid w:val="009C00FD"/>
    <w:rsid w:val="009C1241"/>
    <w:rsid w:val="009C538B"/>
    <w:rsid w:val="009C76C0"/>
    <w:rsid w:val="009D2656"/>
    <w:rsid w:val="00A00CE8"/>
    <w:rsid w:val="00A02A33"/>
    <w:rsid w:val="00A03688"/>
    <w:rsid w:val="00A0556A"/>
    <w:rsid w:val="00A06D9B"/>
    <w:rsid w:val="00A106EA"/>
    <w:rsid w:val="00A15D46"/>
    <w:rsid w:val="00A16FF2"/>
    <w:rsid w:val="00A24499"/>
    <w:rsid w:val="00A27299"/>
    <w:rsid w:val="00A3274F"/>
    <w:rsid w:val="00A43612"/>
    <w:rsid w:val="00A65E4C"/>
    <w:rsid w:val="00A67C3B"/>
    <w:rsid w:val="00A71369"/>
    <w:rsid w:val="00A7483B"/>
    <w:rsid w:val="00A86D8D"/>
    <w:rsid w:val="00A906F3"/>
    <w:rsid w:val="00A950EB"/>
    <w:rsid w:val="00A95CE2"/>
    <w:rsid w:val="00A975AF"/>
    <w:rsid w:val="00AA1930"/>
    <w:rsid w:val="00AA3C65"/>
    <w:rsid w:val="00AA53E8"/>
    <w:rsid w:val="00AB2D14"/>
    <w:rsid w:val="00AB39D4"/>
    <w:rsid w:val="00AB5497"/>
    <w:rsid w:val="00AC7D45"/>
    <w:rsid w:val="00AD084B"/>
    <w:rsid w:val="00AD11A1"/>
    <w:rsid w:val="00AD1748"/>
    <w:rsid w:val="00AD3E5F"/>
    <w:rsid w:val="00AD50C4"/>
    <w:rsid w:val="00AE0D89"/>
    <w:rsid w:val="00AE151F"/>
    <w:rsid w:val="00AE2D3E"/>
    <w:rsid w:val="00AE412C"/>
    <w:rsid w:val="00AE5708"/>
    <w:rsid w:val="00AF0254"/>
    <w:rsid w:val="00AF16AA"/>
    <w:rsid w:val="00B01872"/>
    <w:rsid w:val="00B05850"/>
    <w:rsid w:val="00B16D07"/>
    <w:rsid w:val="00B236AD"/>
    <w:rsid w:val="00B24FAE"/>
    <w:rsid w:val="00B3120D"/>
    <w:rsid w:val="00B32E3B"/>
    <w:rsid w:val="00B3513E"/>
    <w:rsid w:val="00B3619E"/>
    <w:rsid w:val="00B5176C"/>
    <w:rsid w:val="00B51A86"/>
    <w:rsid w:val="00B54143"/>
    <w:rsid w:val="00B61978"/>
    <w:rsid w:val="00B63AE4"/>
    <w:rsid w:val="00B6587E"/>
    <w:rsid w:val="00B71967"/>
    <w:rsid w:val="00B80550"/>
    <w:rsid w:val="00B95260"/>
    <w:rsid w:val="00BA0231"/>
    <w:rsid w:val="00BA255E"/>
    <w:rsid w:val="00BA37BC"/>
    <w:rsid w:val="00BA3D58"/>
    <w:rsid w:val="00BB02A8"/>
    <w:rsid w:val="00BB3858"/>
    <w:rsid w:val="00BB3C4C"/>
    <w:rsid w:val="00BB4933"/>
    <w:rsid w:val="00BB61B5"/>
    <w:rsid w:val="00BB67CA"/>
    <w:rsid w:val="00BB7794"/>
    <w:rsid w:val="00BC15E8"/>
    <w:rsid w:val="00BC242D"/>
    <w:rsid w:val="00BC29F8"/>
    <w:rsid w:val="00BD2E50"/>
    <w:rsid w:val="00BD390C"/>
    <w:rsid w:val="00BD564B"/>
    <w:rsid w:val="00BD693B"/>
    <w:rsid w:val="00BE5616"/>
    <w:rsid w:val="00BF2A68"/>
    <w:rsid w:val="00BF4E5B"/>
    <w:rsid w:val="00BF66A8"/>
    <w:rsid w:val="00C00BA8"/>
    <w:rsid w:val="00C1201C"/>
    <w:rsid w:val="00C12CDF"/>
    <w:rsid w:val="00C13A7F"/>
    <w:rsid w:val="00C14C3E"/>
    <w:rsid w:val="00C151E0"/>
    <w:rsid w:val="00C2193D"/>
    <w:rsid w:val="00C27384"/>
    <w:rsid w:val="00C274FC"/>
    <w:rsid w:val="00C3095A"/>
    <w:rsid w:val="00C315B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3BA4"/>
    <w:rsid w:val="00CB6087"/>
    <w:rsid w:val="00CC1ACA"/>
    <w:rsid w:val="00CC64DC"/>
    <w:rsid w:val="00CE0E07"/>
    <w:rsid w:val="00CE2A5E"/>
    <w:rsid w:val="00CE2F26"/>
    <w:rsid w:val="00CE748F"/>
    <w:rsid w:val="00CF1568"/>
    <w:rsid w:val="00CF1A6E"/>
    <w:rsid w:val="00CF3983"/>
    <w:rsid w:val="00CF4DC0"/>
    <w:rsid w:val="00D002F6"/>
    <w:rsid w:val="00D144E0"/>
    <w:rsid w:val="00D15818"/>
    <w:rsid w:val="00D17B80"/>
    <w:rsid w:val="00D249AC"/>
    <w:rsid w:val="00D41B31"/>
    <w:rsid w:val="00D5288F"/>
    <w:rsid w:val="00D55FD5"/>
    <w:rsid w:val="00D6250D"/>
    <w:rsid w:val="00D777ED"/>
    <w:rsid w:val="00D82002"/>
    <w:rsid w:val="00D8217B"/>
    <w:rsid w:val="00D84C47"/>
    <w:rsid w:val="00D9232C"/>
    <w:rsid w:val="00D9264F"/>
    <w:rsid w:val="00DA00E2"/>
    <w:rsid w:val="00DA1374"/>
    <w:rsid w:val="00DB292B"/>
    <w:rsid w:val="00DB529C"/>
    <w:rsid w:val="00DC05B4"/>
    <w:rsid w:val="00DC1A59"/>
    <w:rsid w:val="00DD02F5"/>
    <w:rsid w:val="00DE1B5E"/>
    <w:rsid w:val="00DE1F7E"/>
    <w:rsid w:val="00DE6A72"/>
    <w:rsid w:val="00DF2B05"/>
    <w:rsid w:val="00DF3871"/>
    <w:rsid w:val="00DF3B67"/>
    <w:rsid w:val="00E009FD"/>
    <w:rsid w:val="00E0163D"/>
    <w:rsid w:val="00E01710"/>
    <w:rsid w:val="00E10FFD"/>
    <w:rsid w:val="00E12C49"/>
    <w:rsid w:val="00E144E3"/>
    <w:rsid w:val="00E15210"/>
    <w:rsid w:val="00E17AC4"/>
    <w:rsid w:val="00E23540"/>
    <w:rsid w:val="00E238DE"/>
    <w:rsid w:val="00E23DD0"/>
    <w:rsid w:val="00E26E46"/>
    <w:rsid w:val="00E35F5B"/>
    <w:rsid w:val="00E40910"/>
    <w:rsid w:val="00E43756"/>
    <w:rsid w:val="00E43F89"/>
    <w:rsid w:val="00E44006"/>
    <w:rsid w:val="00E46624"/>
    <w:rsid w:val="00E502CE"/>
    <w:rsid w:val="00E50478"/>
    <w:rsid w:val="00E5084E"/>
    <w:rsid w:val="00E54434"/>
    <w:rsid w:val="00E55D99"/>
    <w:rsid w:val="00E75062"/>
    <w:rsid w:val="00E7521F"/>
    <w:rsid w:val="00E81201"/>
    <w:rsid w:val="00E97D42"/>
    <w:rsid w:val="00EA16F4"/>
    <w:rsid w:val="00EA3954"/>
    <w:rsid w:val="00EB1E46"/>
    <w:rsid w:val="00EB421A"/>
    <w:rsid w:val="00EC6183"/>
    <w:rsid w:val="00ED2927"/>
    <w:rsid w:val="00ED3F52"/>
    <w:rsid w:val="00ED42B6"/>
    <w:rsid w:val="00ED74F3"/>
    <w:rsid w:val="00EE0DE8"/>
    <w:rsid w:val="00EF3A0A"/>
    <w:rsid w:val="00EF3A74"/>
    <w:rsid w:val="00EF7D70"/>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4BD1"/>
    <w:rsid w:val="00F36693"/>
    <w:rsid w:val="00F5585F"/>
    <w:rsid w:val="00F62067"/>
    <w:rsid w:val="00F62961"/>
    <w:rsid w:val="00F6584B"/>
    <w:rsid w:val="00F66121"/>
    <w:rsid w:val="00F6762D"/>
    <w:rsid w:val="00F728C4"/>
    <w:rsid w:val="00F739F3"/>
    <w:rsid w:val="00F84C6D"/>
    <w:rsid w:val="00FA2C79"/>
    <w:rsid w:val="00FA353B"/>
    <w:rsid w:val="00FA63BB"/>
    <w:rsid w:val="00FB0017"/>
    <w:rsid w:val="00FC329E"/>
    <w:rsid w:val="00FD117A"/>
    <w:rsid w:val="00FD684F"/>
    <w:rsid w:val="00FE08BD"/>
    <w:rsid w:val="00FE09B2"/>
    <w:rsid w:val="00FF2835"/>
    <w:rsid w:val="00FF35C4"/>
    <w:rsid w:val="00FF4527"/>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paragraph" w:styleId="Heading1">
    <w:name w:val="heading 1"/>
    <w:basedOn w:val="Normal"/>
    <w:next w:val="Normal"/>
    <w:link w:val="Heading1Char"/>
    <w:uiPriority w:val="9"/>
    <w:qFormat/>
    <w:rsid w:val="00D528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0595B"/>
    <w:pPr>
      <w:spacing w:before="100" w:beforeAutospacing="1" w:after="100" w:afterAutospacing="1"/>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unhideWhenUsed/>
    <w:qFormat/>
    <w:rsid w:val="00864A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1"/>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paragraph" w:styleId="BodyText">
    <w:name w:val="Body Text"/>
    <w:basedOn w:val="Normal"/>
    <w:link w:val="BodyTextChar"/>
    <w:uiPriority w:val="1"/>
    <w:qFormat/>
    <w:rsid w:val="00430EF8"/>
    <w:pPr>
      <w:widowControl w:val="0"/>
      <w:autoSpaceDE w:val="0"/>
      <w:autoSpaceDN w:val="0"/>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430EF8"/>
    <w:rPr>
      <w:rFonts w:ascii="Times New Roman" w:eastAsia="Times New Roman" w:hAnsi="Times New Roman" w:cs="Times New Roman"/>
      <w:sz w:val="22"/>
      <w:lang w:val="en-US"/>
    </w:rPr>
  </w:style>
  <w:style w:type="character" w:customStyle="1" w:styleId="Heading2Char">
    <w:name w:val="Heading 2 Char"/>
    <w:basedOn w:val="DefaultParagraphFont"/>
    <w:link w:val="Heading2"/>
    <w:uiPriority w:val="9"/>
    <w:rsid w:val="0080595B"/>
    <w:rPr>
      <w:rFonts w:ascii="Times New Roman" w:eastAsia="Times New Roman" w:hAnsi="Times New Roman" w:cs="Times New Roman"/>
      <w:b/>
      <w:bCs/>
      <w:sz w:val="36"/>
      <w:szCs w:val="36"/>
      <w:lang w:eastAsia="sl-SI"/>
    </w:rPr>
  </w:style>
  <w:style w:type="character" w:customStyle="1" w:styleId="Heading1Char">
    <w:name w:val="Heading 1 Char"/>
    <w:basedOn w:val="DefaultParagraphFont"/>
    <w:link w:val="Heading1"/>
    <w:uiPriority w:val="9"/>
    <w:rsid w:val="00D5288F"/>
    <w:rPr>
      <w:rFonts w:asciiTheme="majorHAnsi" w:eastAsiaTheme="majorEastAsia" w:hAnsiTheme="majorHAnsi" w:cstheme="majorBidi"/>
      <w:color w:val="2E74B5" w:themeColor="accent1" w:themeShade="BF"/>
      <w:sz w:val="32"/>
      <w:szCs w:val="32"/>
      <w:lang w:eastAsia="sl-SI"/>
    </w:rPr>
  </w:style>
  <w:style w:type="character" w:customStyle="1" w:styleId="Heading4Char">
    <w:name w:val="Heading 4 Char"/>
    <w:basedOn w:val="DefaultParagraphFont"/>
    <w:link w:val="Heading4"/>
    <w:uiPriority w:val="9"/>
    <w:rsid w:val="00864AB9"/>
    <w:rPr>
      <w:rFonts w:asciiTheme="majorHAnsi" w:eastAsiaTheme="majorEastAsia" w:hAnsiTheme="majorHAnsi" w:cstheme="majorBidi"/>
      <w:i/>
      <w:iCs/>
      <w:color w:val="2E74B5" w:themeColor="accent1" w:themeShade="BF"/>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50677902">
      <w:bodyDiv w:val="1"/>
      <w:marLeft w:val="0"/>
      <w:marRight w:val="0"/>
      <w:marTop w:val="0"/>
      <w:marBottom w:val="0"/>
      <w:divBdr>
        <w:top w:val="none" w:sz="0" w:space="0" w:color="auto"/>
        <w:left w:val="none" w:sz="0" w:space="0" w:color="auto"/>
        <w:bottom w:val="none" w:sz="0" w:space="0" w:color="auto"/>
        <w:right w:val="none" w:sz="0" w:space="0" w:color="auto"/>
      </w:divBdr>
    </w:div>
    <w:div w:id="150682136">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194998776">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37485391">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68668558">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4699185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742340887">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846940503">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6521521">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39947910">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945621026">
      <w:bodyDiv w:val="1"/>
      <w:marLeft w:val="0"/>
      <w:marRight w:val="0"/>
      <w:marTop w:val="0"/>
      <w:marBottom w:val="0"/>
      <w:divBdr>
        <w:top w:val="none" w:sz="0" w:space="0" w:color="auto"/>
        <w:left w:val="none" w:sz="0" w:space="0" w:color="auto"/>
        <w:bottom w:val="none" w:sz="0" w:space="0" w:color="auto"/>
        <w:right w:val="none" w:sz="0" w:space="0" w:color="auto"/>
      </w:divBdr>
      <w:divsChild>
        <w:div w:id="1655184619">
          <w:marLeft w:val="0"/>
          <w:marRight w:val="0"/>
          <w:marTop w:val="0"/>
          <w:marBottom w:val="0"/>
          <w:divBdr>
            <w:top w:val="single" w:sz="2" w:space="0" w:color="333333"/>
            <w:left w:val="single" w:sz="2" w:space="0" w:color="333333"/>
            <w:bottom w:val="single" w:sz="48" w:space="0" w:color="01457B"/>
            <w:right w:val="single" w:sz="2" w:space="0" w:color="333333"/>
          </w:divBdr>
          <w:divsChild>
            <w:div w:id="6417348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44452497">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372630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1169089">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5535850">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3615044">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55537254">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15510265">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457628">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56524022">
      <w:bodyDiv w:val="1"/>
      <w:marLeft w:val="0"/>
      <w:marRight w:val="0"/>
      <w:marTop w:val="0"/>
      <w:marBottom w:val="0"/>
      <w:divBdr>
        <w:top w:val="none" w:sz="0" w:space="0" w:color="auto"/>
        <w:left w:val="none" w:sz="0" w:space="0" w:color="auto"/>
        <w:bottom w:val="none" w:sz="0" w:space="0" w:color="auto"/>
        <w:right w:val="none" w:sz="0" w:space="0" w:color="auto"/>
      </w:divBdr>
    </w:div>
    <w:div w:id="2008703044">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 w:id="2133555942">
      <w:bodyDiv w:val="1"/>
      <w:marLeft w:val="0"/>
      <w:marRight w:val="0"/>
      <w:marTop w:val="0"/>
      <w:marBottom w:val="0"/>
      <w:divBdr>
        <w:top w:val="none" w:sz="0" w:space="0" w:color="auto"/>
        <w:left w:val="none" w:sz="0" w:space="0" w:color="auto"/>
        <w:bottom w:val="none" w:sz="0" w:space="0" w:color="auto"/>
        <w:right w:val="none" w:sz="0" w:space="0" w:color="auto"/>
      </w:divBdr>
    </w:div>
    <w:div w:id="2143768270">
      <w:bodyDiv w:val="1"/>
      <w:marLeft w:val="0"/>
      <w:marRight w:val="0"/>
      <w:marTop w:val="0"/>
      <w:marBottom w:val="0"/>
      <w:divBdr>
        <w:top w:val="none" w:sz="0" w:space="0" w:color="auto"/>
        <w:left w:val="none" w:sz="0" w:space="0" w:color="auto"/>
        <w:bottom w:val="none" w:sz="0" w:space="0" w:color="auto"/>
        <w:right w:val="none" w:sz="0" w:space="0" w:color="auto"/>
      </w:divBdr>
      <w:divsChild>
        <w:div w:id="1855807343">
          <w:blockQuote w:val="1"/>
          <w:marLeft w:val="720"/>
          <w:marRight w:val="720"/>
          <w:marTop w:val="100"/>
          <w:marBottom w:val="100"/>
          <w:divBdr>
            <w:top w:val="single" w:sz="6" w:space="0" w:color="CA1E28"/>
            <w:left w:val="none" w:sz="0" w:space="0" w:color="CA1E28"/>
            <w:bottom w:val="single" w:sz="6" w:space="0" w:color="CA1E28"/>
            <w:right w:val="none" w:sz="0" w:space="0" w:color="CA1E28"/>
          </w:divBdr>
        </w:div>
        <w:div w:id="1209998212">
          <w:blockQuote w:val="1"/>
          <w:marLeft w:val="720"/>
          <w:marRight w:val="720"/>
          <w:marTop w:val="100"/>
          <w:marBottom w:val="100"/>
          <w:divBdr>
            <w:top w:val="single" w:sz="6" w:space="0" w:color="CA1E28"/>
            <w:left w:val="none" w:sz="0" w:space="0" w:color="CA1E28"/>
            <w:bottom w:val="single" w:sz="6" w:space="0" w:color="CA1E28"/>
            <w:right w:val="none" w:sz="0" w:space="0" w:color="CA1E2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elo.si/zgodbe/nedeljskobranje/namesto-lepe-rusinje-bradati-ru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ert.si/wp-content/uploads/2022/08/Porocilo-o-kibernetski-varnosti-2021_sple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vslo.si/rtv365/arhiv/174919772?s=t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zbs-giz.si/oblike-prevar-njihovi-znaki-in-opisi-ter-priporocljiva-ravnanja-ban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varninainternetu.si/ljubezenska-prevar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1213</Words>
  <Characters>6919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3</cp:revision>
  <cp:lastPrinted>2023-01-16T11:36:00Z</cp:lastPrinted>
  <dcterms:created xsi:type="dcterms:W3CDTF">2023-03-29T14:18:00Z</dcterms:created>
  <dcterms:modified xsi:type="dcterms:W3CDTF">2023-03-29T14:29:00Z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d10bd48ab614b50b26b51b935b0d3c728f69383ab987d22745fa62be983363c9</vt:lpwstr>
  </property>
</Properties>
</file>