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D86C" w14:textId="7A4E8F02" w:rsidR="009B7C64" w:rsidRPr="00671E7C" w:rsidRDefault="000A04E5" w:rsidP="00672B35">
      <w:pPr>
        <w:pStyle w:val="01oznaka1"/>
        <w:ind w:left="6663" w:right="-329"/>
        <w:jc w:val="both"/>
        <w:rPr>
          <w:rFonts w:ascii="Arial" w:hAnsi="Arial" w:cs="Arial"/>
          <w:b/>
          <w:szCs w:val="22"/>
          <w:lang w:val="sl-SI"/>
        </w:rPr>
      </w:pPr>
      <w:r w:rsidRPr="00671E7C">
        <w:rPr>
          <w:rFonts w:ascii="Arial" w:hAnsi="Arial" w:cs="Arial"/>
          <w:noProof/>
          <w:szCs w:val="22"/>
          <w:lang w:val="sl-SI" w:eastAsia="sl-SI"/>
        </w:rPr>
        <w:drawing>
          <wp:anchor distT="0" distB="0" distL="114300" distR="114300" simplePos="0" relativeHeight="251659264" behindDoc="0" locked="0" layoutInCell="1" allowOverlap="1" wp14:anchorId="13269EFC" wp14:editId="4BADDF58">
            <wp:simplePos x="0" y="0"/>
            <wp:positionH relativeFrom="column">
              <wp:posOffset>666750</wp:posOffset>
            </wp:positionH>
            <wp:positionV relativeFrom="paragraph">
              <wp:posOffset>-571500</wp:posOffset>
            </wp:positionV>
            <wp:extent cx="2619375" cy="314325"/>
            <wp:effectExtent l="0" t="0" r="9525" b="952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937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71E7C">
        <w:rPr>
          <w:rFonts w:ascii="Arial" w:hAnsi="Arial" w:cs="Arial"/>
          <w:noProof/>
          <w:szCs w:val="22"/>
          <w:lang w:val="sl-SI" w:eastAsia="sl-SI"/>
        </w:rPr>
        <w:drawing>
          <wp:anchor distT="0" distB="0" distL="114300" distR="114300" simplePos="0" relativeHeight="251660288" behindDoc="0" locked="0" layoutInCell="1" allowOverlap="1" wp14:anchorId="685E1CD7" wp14:editId="7D855731">
            <wp:simplePos x="0" y="0"/>
            <wp:positionH relativeFrom="column">
              <wp:posOffset>-361950</wp:posOffset>
            </wp:positionH>
            <wp:positionV relativeFrom="paragraph">
              <wp:posOffset>-571500</wp:posOffset>
            </wp:positionV>
            <wp:extent cx="789305" cy="391160"/>
            <wp:effectExtent l="0" t="0" r="0" b="889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9305" cy="391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D146F9" w14:textId="219C930E" w:rsidR="00AC7D45" w:rsidRPr="00671E7C" w:rsidRDefault="00AC7D45" w:rsidP="00672B35">
      <w:pPr>
        <w:jc w:val="both"/>
        <w:rPr>
          <w:rFonts w:ascii="Arial" w:hAnsi="Arial" w:cs="Arial"/>
          <w:lang w:eastAsia="en-US"/>
        </w:rPr>
      </w:pPr>
    </w:p>
    <w:p w14:paraId="0EC23656" w14:textId="77777777" w:rsidR="00AC7D45" w:rsidRPr="00671E7C" w:rsidRDefault="00AC7D45" w:rsidP="00672B35">
      <w:pPr>
        <w:jc w:val="both"/>
        <w:rPr>
          <w:rFonts w:ascii="Arial" w:hAnsi="Arial" w:cs="Arial"/>
          <w:lang w:eastAsia="en-US"/>
        </w:rPr>
      </w:pPr>
    </w:p>
    <w:p w14:paraId="72A8A4E7" w14:textId="2F3E685E" w:rsidR="00D144E0" w:rsidRPr="00003E1B" w:rsidRDefault="001F152D" w:rsidP="00003E1B">
      <w:pPr>
        <w:spacing w:before="100" w:beforeAutospacing="1" w:after="100" w:afterAutospacing="1"/>
        <w:jc w:val="both"/>
        <w:rPr>
          <w:rFonts w:ascii="Tahoma" w:hAnsi="Tahoma" w:cs="Tahoma"/>
          <w:b/>
        </w:rPr>
      </w:pPr>
      <w:r w:rsidRPr="00003E1B">
        <w:rPr>
          <w:rFonts w:ascii="Tahoma" w:hAnsi="Tahoma" w:cs="Tahoma"/>
          <w:b/>
        </w:rPr>
        <w:t>Odgovor</w:t>
      </w:r>
      <w:r w:rsidR="00EB0000">
        <w:rPr>
          <w:rFonts w:ascii="Tahoma" w:hAnsi="Tahoma" w:cs="Tahoma"/>
          <w:b/>
        </w:rPr>
        <w:t>i</w:t>
      </w:r>
      <w:r w:rsidRPr="00003E1B">
        <w:rPr>
          <w:rFonts w:ascii="Tahoma" w:hAnsi="Tahoma" w:cs="Tahoma"/>
          <w:b/>
        </w:rPr>
        <w:t xml:space="preserve"> na novinarsk</w:t>
      </w:r>
      <w:r w:rsidR="00E46624" w:rsidRPr="00003E1B">
        <w:rPr>
          <w:rFonts w:ascii="Tahoma" w:hAnsi="Tahoma" w:cs="Tahoma"/>
          <w:b/>
        </w:rPr>
        <w:t>a</w:t>
      </w:r>
      <w:r w:rsidRPr="00003E1B">
        <w:rPr>
          <w:rFonts w:ascii="Tahoma" w:hAnsi="Tahoma" w:cs="Tahoma"/>
          <w:b/>
        </w:rPr>
        <w:t xml:space="preserve"> vprašanj</w:t>
      </w:r>
      <w:r w:rsidR="00E46624" w:rsidRPr="00003E1B">
        <w:rPr>
          <w:rFonts w:ascii="Tahoma" w:hAnsi="Tahoma" w:cs="Tahoma"/>
          <w:b/>
        </w:rPr>
        <w:t>a</w:t>
      </w:r>
      <w:r w:rsidRPr="00003E1B">
        <w:rPr>
          <w:rFonts w:ascii="Tahoma" w:hAnsi="Tahoma" w:cs="Tahoma"/>
          <w:b/>
        </w:rPr>
        <w:t xml:space="preserve"> </w:t>
      </w:r>
      <w:r w:rsidR="00E46624" w:rsidRPr="00003E1B">
        <w:rPr>
          <w:rFonts w:ascii="Tahoma" w:hAnsi="Tahoma" w:cs="Tahoma"/>
          <w:b/>
        </w:rPr>
        <w:t xml:space="preserve">glede </w:t>
      </w:r>
      <w:r w:rsidR="00EB0000">
        <w:rPr>
          <w:rFonts w:ascii="Tahoma" w:hAnsi="Tahoma" w:cs="Tahoma"/>
          <w:b/>
        </w:rPr>
        <w:t>spletnih prevar</w:t>
      </w:r>
    </w:p>
    <w:p w14:paraId="35A0ED3B" w14:textId="77777777" w:rsidR="00EB0000" w:rsidRPr="00EB0000" w:rsidRDefault="00EB0000" w:rsidP="00EB0000">
      <w:pPr>
        <w:pStyle w:val="ListParagraph"/>
        <w:numPr>
          <w:ilvl w:val="0"/>
          <w:numId w:val="33"/>
        </w:numPr>
        <w:contextualSpacing w:val="0"/>
        <w:rPr>
          <w:rFonts w:ascii="Tahoma" w:eastAsia="Times New Roman" w:hAnsi="Tahoma" w:cs="Tahoma"/>
          <w:color w:val="000000"/>
        </w:rPr>
      </w:pPr>
      <w:r w:rsidRPr="00EB0000">
        <w:rPr>
          <w:rFonts w:ascii="Tahoma" w:eastAsia="Times New Roman" w:hAnsi="Tahoma" w:cs="Tahoma"/>
          <w:color w:val="000000"/>
        </w:rPr>
        <w:t>Katere vrste kibernetskih napadov najpogosteje zaznavajo slovenske banke oz. ali v zadnjem času katera izmed različnih vrst prevar še prav posebej izstopa?</w:t>
      </w:r>
    </w:p>
    <w:p w14:paraId="79B9C181" w14:textId="77777777" w:rsidR="00EB0000" w:rsidRPr="00EB0000" w:rsidRDefault="00EB0000" w:rsidP="00EB0000">
      <w:pPr>
        <w:pStyle w:val="pf0"/>
        <w:jc w:val="both"/>
        <w:rPr>
          <w:rFonts w:ascii="Tahoma" w:hAnsi="Tahoma" w:cs="Tahoma"/>
          <w:color w:val="000000"/>
          <w:sz w:val="22"/>
          <w:szCs w:val="22"/>
        </w:rPr>
      </w:pPr>
      <w:r w:rsidRPr="00EB0000">
        <w:rPr>
          <w:rFonts w:ascii="Tahoma" w:hAnsi="Tahoma" w:cs="Tahoma"/>
          <w:b/>
          <w:bCs/>
          <w:color w:val="000000"/>
          <w:sz w:val="22"/>
          <w:szCs w:val="22"/>
        </w:rPr>
        <w:t>Odgovor</w:t>
      </w:r>
      <w:r w:rsidRPr="00EB0000">
        <w:rPr>
          <w:rFonts w:ascii="Tahoma" w:hAnsi="Tahoma" w:cs="Tahoma"/>
          <w:color w:val="000000"/>
          <w:sz w:val="22"/>
          <w:szCs w:val="22"/>
        </w:rPr>
        <w:t xml:space="preserve">: Banke beležijo največ poskusov </w:t>
      </w:r>
      <w:proofErr w:type="spellStart"/>
      <w:r w:rsidRPr="00EB0000">
        <w:rPr>
          <w:rFonts w:ascii="Tahoma" w:hAnsi="Tahoma" w:cs="Tahoma"/>
          <w:color w:val="000000"/>
          <w:sz w:val="22"/>
          <w:szCs w:val="22"/>
        </w:rPr>
        <w:t>phishinga</w:t>
      </w:r>
      <w:proofErr w:type="spellEnd"/>
      <w:r w:rsidRPr="00EB0000">
        <w:rPr>
          <w:rFonts w:ascii="Tahoma" w:hAnsi="Tahoma" w:cs="Tahoma"/>
          <w:color w:val="000000"/>
          <w:sz w:val="22"/>
          <w:szCs w:val="22"/>
        </w:rPr>
        <w:t xml:space="preserve"> – to že več let kažejo tudi podatki SI-CERTA. V letu 2022 je od skupaj </w:t>
      </w:r>
      <w:r w:rsidRPr="00EB0000">
        <w:rPr>
          <w:rFonts w:ascii="Tahoma" w:hAnsi="Tahoma" w:cs="Tahoma"/>
          <w:color w:val="000000"/>
          <w:sz w:val="22"/>
          <w:szCs w:val="22"/>
          <w:shd w:val="clear" w:color="auto" w:fill="FFFFFF"/>
        </w:rPr>
        <w:t>4123 obravnavanih incidentov</w:t>
      </w:r>
      <w:r w:rsidRPr="00EB0000">
        <w:rPr>
          <w:rFonts w:ascii="Tahoma" w:hAnsi="Tahoma" w:cs="Tahoma"/>
          <w:color w:val="000000"/>
          <w:sz w:val="22"/>
          <w:szCs w:val="22"/>
        </w:rPr>
        <w:t xml:space="preserve"> </w:t>
      </w:r>
      <w:proofErr w:type="spellStart"/>
      <w:r w:rsidRPr="00EB0000">
        <w:rPr>
          <w:rFonts w:ascii="Tahoma" w:hAnsi="Tahoma" w:cs="Tahoma"/>
          <w:color w:val="000000"/>
          <w:sz w:val="22"/>
          <w:szCs w:val="22"/>
        </w:rPr>
        <w:t>phishing</w:t>
      </w:r>
      <w:proofErr w:type="spellEnd"/>
      <w:r w:rsidRPr="00EB0000">
        <w:rPr>
          <w:rFonts w:ascii="Tahoma" w:hAnsi="Tahoma" w:cs="Tahoma"/>
          <w:color w:val="000000"/>
          <w:sz w:val="22"/>
          <w:szCs w:val="22"/>
        </w:rPr>
        <w:t xml:space="preserve"> predstavljal </w:t>
      </w:r>
      <w:r w:rsidRPr="00EB0000">
        <w:rPr>
          <w:rStyle w:val="Strong"/>
          <w:rFonts w:ascii="Tahoma" w:hAnsi="Tahoma" w:cs="Tahoma"/>
          <w:b w:val="0"/>
          <w:bCs w:val="0"/>
          <w:color w:val="000000"/>
          <w:sz w:val="22"/>
          <w:szCs w:val="22"/>
          <w:shd w:val="clear" w:color="auto" w:fill="FFFFFF"/>
        </w:rPr>
        <w:t>tretjino vseh prijav.</w:t>
      </w:r>
      <w:r w:rsidRPr="00EB0000">
        <w:rPr>
          <w:rStyle w:val="Strong"/>
          <w:rFonts w:ascii="Tahoma" w:hAnsi="Tahoma" w:cs="Tahoma"/>
          <w:color w:val="000000"/>
          <w:sz w:val="22"/>
          <w:szCs w:val="22"/>
          <w:shd w:val="clear" w:color="auto" w:fill="FFFFFF"/>
        </w:rPr>
        <w:t xml:space="preserve"> </w:t>
      </w:r>
      <w:r w:rsidRPr="00EB0000">
        <w:rPr>
          <w:rFonts w:ascii="Tahoma" w:hAnsi="Tahoma" w:cs="Tahoma"/>
          <w:color w:val="000000"/>
          <w:sz w:val="22"/>
          <w:szCs w:val="22"/>
        </w:rPr>
        <w:t xml:space="preserve">Z razvojem novih tehnologij in širjenjem digitalizacije na vsa življenjska področja so v porastu tudi druge vrste spletnih prevar - na drugem mestu so investicijske prevare, katerih žrtve so predvsem neizkušeni vlagatelji v vrednostne papirje in </w:t>
      </w:r>
      <w:proofErr w:type="spellStart"/>
      <w:r w:rsidRPr="00EB0000">
        <w:rPr>
          <w:rFonts w:ascii="Tahoma" w:hAnsi="Tahoma" w:cs="Tahoma"/>
          <w:color w:val="000000"/>
          <w:sz w:val="22"/>
          <w:szCs w:val="22"/>
        </w:rPr>
        <w:t>kriptovalute</w:t>
      </w:r>
      <w:proofErr w:type="spellEnd"/>
      <w:r w:rsidRPr="00EB0000">
        <w:rPr>
          <w:rFonts w:ascii="Tahoma" w:hAnsi="Tahoma" w:cs="Tahoma"/>
          <w:color w:val="000000"/>
          <w:sz w:val="22"/>
          <w:szCs w:val="22"/>
        </w:rPr>
        <w:t>, oškodovani pa so lahko tudi za več deset tisoč evrov</w:t>
      </w:r>
    </w:p>
    <w:p w14:paraId="6641603B" w14:textId="77777777" w:rsidR="00EB0000" w:rsidRPr="00EB0000" w:rsidRDefault="00EB0000" w:rsidP="00EB0000">
      <w:pPr>
        <w:rPr>
          <w:rFonts w:ascii="Tahoma" w:hAnsi="Tahoma" w:cs="Tahoma"/>
          <w:color w:val="000000"/>
        </w:rPr>
      </w:pPr>
    </w:p>
    <w:p w14:paraId="7515A6B3" w14:textId="0836A290" w:rsidR="00EB0000" w:rsidRPr="00EB0000" w:rsidRDefault="00EB0000" w:rsidP="00EB0000">
      <w:pPr>
        <w:pStyle w:val="ListParagraph"/>
        <w:numPr>
          <w:ilvl w:val="0"/>
          <w:numId w:val="33"/>
        </w:numPr>
        <w:contextualSpacing w:val="0"/>
        <w:rPr>
          <w:rFonts w:ascii="Tahoma" w:eastAsia="Times New Roman" w:hAnsi="Tahoma" w:cs="Tahoma"/>
          <w:color w:val="000000"/>
        </w:rPr>
      </w:pPr>
      <w:r w:rsidRPr="00EB0000">
        <w:rPr>
          <w:rFonts w:ascii="Tahoma" w:eastAsia="Times New Roman" w:hAnsi="Tahoma" w:cs="Tahoma"/>
          <w:color w:val="000000"/>
        </w:rPr>
        <w:t>Kakšne napake najpogosteje delajo komitenti bank, zaradi katerih prihaja do oškodovanj?</w:t>
      </w:r>
      <w:r>
        <w:rPr>
          <w:rFonts w:ascii="Tahoma" w:eastAsia="Times New Roman" w:hAnsi="Tahoma" w:cs="Tahoma"/>
          <w:color w:val="000000"/>
        </w:rPr>
        <w:br/>
      </w:r>
    </w:p>
    <w:p w14:paraId="5AA9171D" w14:textId="77777777" w:rsidR="00EB0000" w:rsidRDefault="00EB0000" w:rsidP="00EB0C58">
      <w:pPr>
        <w:jc w:val="both"/>
        <w:rPr>
          <w:rFonts w:ascii="Tahoma" w:hAnsi="Tahoma" w:cs="Tahoma"/>
          <w:color w:val="000000"/>
        </w:rPr>
      </w:pPr>
      <w:r w:rsidRPr="00EB0000">
        <w:rPr>
          <w:rFonts w:ascii="Tahoma" w:hAnsi="Tahoma" w:cs="Tahoma"/>
          <w:b/>
          <w:bCs/>
          <w:color w:val="000000"/>
        </w:rPr>
        <w:t>Odgovor</w:t>
      </w:r>
      <w:r w:rsidRPr="00EB0000">
        <w:rPr>
          <w:rFonts w:ascii="Tahoma" w:hAnsi="Tahoma" w:cs="Tahoma"/>
          <w:color w:val="000000"/>
        </w:rPr>
        <w:t>: Stranke bank in hranilnic najpogosteje nasedejo takrat, ko so zavedene (</w:t>
      </w:r>
      <w:proofErr w:type="spellStart"/>
      <w:r w:rsidRPr="00EB0000">
        <w:rPr>
          <w:rFonts w:ascii="Tahoma" w:hAnsi="Tahoma" w:cs="Tahoma"/>
          <w:color w:val="000000"/>
        </w:rPr>
        <w:t>phishing</w:t>
      </w:r>
      <w:proofErr w:type="spellEnd"/>
      <w:r w:rsidRPr="00EB0000">
        <w:rPr>
          <w:rFonts w:ascii="Tahoma" w:hAnsi="Tahoma" w:cs="Tahoma"/>
          <w:color w:val="000000"/>
        </w:rPr>
        <w:t xml:space="preserve">) z različnimi tehnikami socialnega inženiringa, torej ko nasedejo obljubam o hitrih in visokih donosih (investicijske prevare), ko so prestrašene (obljuba o pravni pomoči, ki jim bo omogočila povrnitev vplačanih sredstev v npr. kripto valute), ko si nekaj močno želijo (lažni krediti) ali, ko gre za čustveno navezanost in s tem povezane želje (ljubezenske prevare). Čeprav posamezniki pogosto niso prepričani o verodostojnosti elektronskih ali SMS-sporočil ter ponudb, ki jih dobijo, jih ne preverijo (npr. pri zaupanja vredni ustanovi, npr. svoji banki ali hranilnici). Svoje osebne podatke, prijavna gesla v spletno ali mobilno banko, podatke o plačilnih karticah in podobno prehitro zaupajo neznancem prek spleta oz. jih celo vpišejo v poslane spletne povezave, ki pa vodijo na lažna spletna mesta. Rezultat tega je pogosto oškodovanje oz. izguba denarja.  </w:t>
      </w:r>
    </w:p>
    <w:p w14:paraId="32B97ECA" w14:textId="77777777" w:rsidR="00EB0000" w:rsidRPr="00EB0000" w:rsidRDefault="00EB0000" w:rsidP="00EB0000">
      <w:pPr>
        <w:rPr>
          <w:rFonts w:ascii="Tahoma" w:hAnsi="Tahoma" w:cs="Tahoma"/>
          <w:color w:val="000000"/>
        </w:rPr>
      </w:pPr>
    </w:p>
    <w:p w14:paraId="23E89791" w14:textId="77777777" w:rsidR="00EB0000" w:rsidRPr="00EB0000" w:rsidRDefault="00EB0000" w:rsidP="00EB0000">
      <w:pPr>
        <w:rPr>
          <w:rFonts w:ascii="Tahoma" w:hAnsi="Tahoma" w:cs="Tahoma"/>
          <w:color w:val="000000"/>
        </w:rPr>
      </w:pPr>
    </w:p>
    <w:p w14:paraId="2D0B5BF6" w14:textId="1141E18E" w:rsidR="00EB0000" w:rsidRPr="00EB0000" w:rsidRDefault="00EB0000" w:rsidP="00EB0000">
      <w:pPr>
        <w:pStyle w:val="ListParagraph"/>
        <w:numPr>
          <w:ilvl w:val="0"/>
          <w:numId w:val="33"/>
        </w:numPr>
        <w:contextualSpacing w:val="0"/>
        <w:rPr>
          <w:rFonts w:ascii="Tahoma" w:eastAsia="Times New Roman" w:hAnsi="Tahoma" w:cs="Tahoma"/>
          <w:color w:val="000000"/>
        </w:rPr>
      </w:pPr>
      <w:r w:rsidRPr="00EB0000">
        <w:rPr>
          <w:rFonts w:ascii="Tahoma" w:eastAsia="Times New Roman" w:hAnsi="Tahoma" w:cs="Tahoma"/>
          <w:color w:val="000000"/>
        </w:rPr>
        <w:t>Ali obstaja kakšna ocena, koliko škode kibernetski kriminal povzroči slovenskim bankam – in njihovim komitentom?</w:t>
      </w:r>
      <w:r>
        <w:rPr>
          <w:rFonts w:ascii="Tahoma" w:eastAsia="Times New Roman" w:hAnsi="Tahoma" w:cs="Tahoma"/>
          <w:color w:val="000000"/>
        </w:rPr>
        <w:br/>
      </w:r>
    </w:p>
    <w:p w14:paraId="27D3AE61" w14:textId="2776B3B8" w:rsidR="00EB0000" w:rsidRPr="00EB0000" w:rsidRDefault="00EB0000" w:rsidP="00EB0000">
      <w:pPr>
        <w:rPr>
          <w:rFonts w:ascii="Tahoma" w:hAnsi="Tahoma" w:cs="Tahoma"/>
          <w:color w:val="000000"/>
        </w:rPr>
      </w:pPr>
      <w:r w:rsidRPr="00EB0000">
        <w:rPr>
          <w:rFonts w:ascii="Tahoma" w:hAnsi="Tahoma" w:cs="Tahoma"/>
          <w:b/>
          <w:bCs/>
          <w:color w:val="000000"/>
        </w:rPr>
        <w:t>Odgovor:</w:t>
      </w:r>
      <w:r w:rsidRPr="00EB0000">
        <w:rPr>
          <w:rFonts w:ascii="Tahoma" w:hAnsi="Tahoma" w:cs="Tahoma"/>
          <w:color w:val="000000"/>
        </w:rPr>
        <w:t xml:space="preserve"> Združenje bank podatkov ne zbira, zato vam na vprašanje ne moremo odgovoriti. Po podatkih SI-CERTA je </w:t>
      </w:r>
      <w:r w:rsidRPr="00EB0000">
        <w:rPr>
          <w:rFonts w:ascii="Tahoma" w:hAnsi="Tahoma" w:cs="Tahoma"/>
          <w:color w:val="000000"/>
          <w:shd w:val="clear" w:color="auto" w:fill="FFFFFF"/>
        </w:rPr>
        <w:t>skupen znesek finančne škode obravnavanih incidentov v letu 2021 v Sloveniji znašal kar 1,45 milijona evrov.</w:t>
      </w:r>
      <w:r>
        <w:rPr>
          <w:rFonts w:ascii="Tahoma" w:hAnsi="Tahoma" w:cs="Tahoma"/>
          <w:color w:val="000000"/>
          <w:shd w:val="clear" w:color="auto" w:fill="FFFFFF"/>
        </w:rPr>
        <w:br/>
      </w:r>
    </w:p>
    <w:p w14:paraId="7ED59A0C" w14:textId="77777777" w:rsidR="00EB0000" w:rsidRPr="00EB0000" w:rsidRDefault="00EB0000" w:rsidP="00EB0000">
      <w:pPr>
        <w:rPr>
          <w:rFonts w:ascii="Tahoma" w:hAnsi="Tahoma" w:cs="Tahoma"/>
          <w:color w:val="000000"/>
        </w:rPr>
      </w:pPr>
    </w:p>
    <w:p w14:paraId="6383C441" w14:textId="0FD956FD" w:rsidR="00EB0000" w:rsidRPr="00EB0000" w:rsidRDefault="00EB0000" w:rsidP="00EB0000">
      <w:pPr>
        <w:pStyle w:val="ListParagraph"/>
        <w:numPr>
          <w:ilvl w:val="0"/>
          <w:numId w:val="33"/>
        </w:numPr>
        <w:contextualSpacing w:val="0"/>
        <w:rPr>
          <w:rFonts w:ascii="Tahoma" w:eastAsia="Times New Roman" w:hAnsi="Tahoma" w:cs="Tahoma"/>
          <w:color w:val="000000"/>
        </w:rPr>
      </w:pPr>
      <w:r w:rsidRPr="00EB0000">
        <w:rPr>
          <w:rFonts w:ascii="Tahoma" w:eastAsia="Times New Roman" w:hAnsi="Tahoma" w:cs="Tahoma"/>
          <w:color w:val="000000"/>
        </w:rPr>
        <w:t>Kako pereča težava so pravzaprav spletne prevare za slovenske banke – tako finančno kot tudi procesno, ko (če) poskušate pomagati bankam?</w:t>
      </w:r>
      <w:r>
        <w:rPr>
          <w:rFonts w:ascii="Tahoma" w:eastAsia="Times New Roman" w:hAnsi="Tahoma" w:cs="Tahoma"/>
          <w:color w:val="000000"/>
        </w:rPr>
        <w:br/>
      </w:r>
    </w:p>
    <w:p w14:paraId="510CE23B" w14:textId="77777777" w:rsidR="00EB0000" w:rsidRPr="00EB0000" w:rsidRDefault="00EB0000" w:rsidP="00EB0C58">
      <w:pPr>
        <w:jc w:val="both"/>
        <w:rPr>
          <w:rFonts w:ascii="Tahoma" w:hAnsi="Tahoma" w:cs="Tahoma"/>
          <w:color w:val="000000"/>
        </w:rPr>
      </w:pPr>
      <w:r w:rsidRPr="00EB0000">
        <w:rPr>
          <w:rFonts w:ascii="Tahoma" w:hAnsi="Tahoma" w:cs="Tahoma"/>
          <w:b/>
          <w:bCs/>
          <w:color w:val="000000"/>
        </w:rPr>
        <w:t>Odgovor</w:t>
      </w:r>
      <w:r w:rsidRPr="00EB0000">
        <w:rPr>
          <w:rFonts w:ascii="Tahoma" w:hAnsi="Tahoma" w:cs="Tahoma"/>
          <w:color w:val="000000"/>
        </w:rPr>
        <w:t xml:space="preserve">: Vsako oškodovanje je nepotrebno, povzroča dodatne stroške, </w:t>
      </w:r>
      <w:r>
        <w:rPr>
          <w:rFonts w:ascii="Tahoma" w:hAnsi="Tahoma" w:cs="Tahoma"/>
          <w:color w:val="000000"/>
        </w:rPr>
        <w:t xml:space="preserve">vpliva na </w:t>
      </w:r>
      <w:r w:rsidRPr="00EB0000">
        <w:rPr>
          <w:rFonts w:ascii="Tahoma" w:hAnsi="Tahoma" w:cs="Tahoma"/>
          <w:color w:val="000000"/>
        </w:rPr>
        <w:t xml:space="preserve">zaupanje in je zato z vidika banke ter njenih strank problematično. Zato si banke in hranilnice prizadevajo za varno poslovanje svojih strank in za varno izvajanje lastnih procesov. </w:t>
      </w:r>
    </w:p>
    <w:p w14:paraId="764FCB7F" w14:textId="1FEAE3C8" w:rsidR="00EB0000" w:rsidRPr="00EB0000" w:rsidRDefault="00EB0000" w:rsidP="00EB0C58">
      <w:pPr>
        <w:jc w:val="both"/>
        <w:rPr>
          <w:rFonts w:ascii="Tahoma" w:hAnsi="Tahoma" w:cs="Tahoma"/>
          <w:color w:val="000000"/>
        </w:rPr>
      </w:pPr>
      <w:r w:rsidRPr="00EB0000">
        <w:rPr>
          <w:rFonts w:ascii="Tahoma" w:hAnsi="Tahoma" w:cs="Tahoma"/>
          <w:color w:val="000000"/>
        </w:rPr>
        <w:t xml:space="preserve">Z uporabo sodobnih tehnologij in umetne inteligence bodo kibernetske prevare verjetno postale še bolj sofisticirane in bodo bolj usmerjeno ciljale ter zlorabljale človekovo ranljivost, vse z namenom goljufanja in kraje denarja. Zato je nenehno ozaveščanje uporabnikov </w:t>
      </w:r>
      <w:r w:rsidRPr="00EB0000">
        <w:rPr>
          <w:rFonts w:ascii="Tahoma" w:hAnsi="Tahoma" w:cs="Tahoma"/>
          <w:color w:val="000000"/>
        </w:rPr>
        <w:lastRenderedPageBreak/>
        <w:t>spletnih storitev nujno, saj se varnost na spletu začne pri vsakemu izmed nas.</w:t>
      </w:r>
      <w:r>
        <w:rPr>
          <w:rFonts w:ascii="Tahoma" w:hAnsi="Tahoma" w:cs="Tahoma"/>
          <w:color w:val="000000"/>
        </w:rPr>
        <w:br/>
      </w:r>
    </w:p>
    <w:p w14:paraId="6E3EADB6" w14:textId="77777777" w:rsidR="00EB0000" w:rsidRPr="00EB0000" w:rsidRDefault="00EB0000" w:rsidP="00EB0000">
      <w:pPr>
        <w:rPr>
          <w:rFonts w:ascii="Tahoma" w:hAnsi="Tahoma" w:cs="Tahoma"/>
          <w:color w:val="000000"/>
        </w:rPr>
      </w:pPr>
    </w:p>
    <w:p w14:paraId="759B1294" w14:textId="11312828" w:rsidR="00EB0000" w:rsidRPr="00EB0000" w:rsidRDefault="00EB0000" w:rsidP="00EB0000">
      <w:pPr>
        <w:pStyle w:val="ListParagraph"/>
        <w:numPr>
          <w:ilvl w:val="0"/>
          <w:numId w:val="33"/>
        </w:numPr>
        <w:contextualSpacing w:val="0"/>
        <w:rPr>
          <w:rFonts w:ascii="Tahoma" w:eastAsia="Times New Roman" w:hAnsi="Tahoma" w:cs="Tahoma"/>
          <w:color w:val="000000"/>
        </w:rPr>
      </w:pPr>
      <w:r w:rsidRPr="00EB0000">
        <w:rPr>
          <w:rFonts w:ascii="Tahoma" w:eastAsia="Times New Roman" w:hAnsi="Tahoma" w:cs="Tahoma"/>
          <w:color w:val="000000"/>
        </w:rPr>
        <w:t>Kaj želite doseči s ped kratkim začeto akcijo ozaveščanja o spletnih prevarah, kakšna so vaša pričakovanja?</w:t>
      </w:r>
      <w:r>
        <w:rPr>
          <w:rFonts w:ascii="Tahoma" w:eastAsia="Times New Roman" w:hAnsi="Tahoma" w:cs="Tahoma"/>
          <w:color w:val="000000"/>
        </w:rPr>
        <w:br/>
      </w:r>
    </w:p>
    <w:p w14:paraId="5924B485" w14:textId="77777777" w:rsidR="00EB0000" w:rsidRPr="00EB0000" w:rsidRDefault="00EB0000" w:rsidP="00EB0000">
      <w:pPr>
        <w:pStyle w:val="PlainText"/>
        <w:jc w:val="both"/>
        <w:rPr>
          <w:rFonts w:ascii="Tahoma" w:hAnsi="Tahoma" w:cs="Tahoma"/>
          <w:color w:val="000000"/>
        </w:rPr>
      </w:pPr>
      <w:r w:rsidRPr="00EB0000">
        <w:rPr>
          <w:rFonts w:ascii="Tahoma" w:hAnsi="Tahoma" w:cs="Tahoma"/>
          <w:b/>
          <w:bCs/>
          <w:color w:val="000000"/>
        </w:rPr>
        <w:t>Odgovor:</w:t>
      </w:r>
      <w:r w:rsidRPr="00EB0000">
        <w:rPr>
          <w:rFonts w:ascii="Tahoma" w:hAnsi="Tahoma" w:cs="Tahoma"/>
          <w:color w:val="000000"/>
        </w:rPr>
        <w:t xml:space="preserve"> Cilj kampanje je okrepiti zavedanje o kibernetskih tveganjih in spletnih prevarah, z namenom, da bi uporabniki bančnih storitev uspešneje zaznali poskuse prevar in jih pravočasno tudi preprečili. Da bi jim to olajšali, smo banke in hranilnice na spletnem mestu pazi.se ter na svojih spletnih straneh zbrale vrsto koristnih informacij o najpogostejših vrstah spletnih (in drugih) prevar. </w:t>
      </w:r>
    </w:p>
    <w:p w14:paraId="702E3CC9" w14:textId="25DE385C" w:rsidR="00EB0000" w:rsidRPr="00EB0000" w:rsidRDefault="00EB0000" w:rsidP="00EB0000">
      <w:pPr>
        <w:rPr>
          <w:rFonts w:ascii="Tahoma" w:hAnsi="Tahoma" w:cs="Tahoma"/>
          <w:color w:val="000000"/>
        </w:rPr>
      </w:pPr>
      <w:r>
        <w:rPr>
          <w:rFonts w:ascii="Tahoma" w:hAnsi="Tahoma" w:cs="Tahoma"/>
          <w:color w:val="000000"/>
        </w:rPr>
        <w:br/>
      </w:r>
    </w:p>
    <w:p w14:paraId="38DEEF7E" w14:textId="5924F33E" w:rsidR="00EB0000" w:rsidRPr="00EB0000" w:rsidRDefault="00EB0000" w:rsidP="00EB0000">
      <w:pPr>
        <w:pStyle w:val="ListParagraph"/>
        <w:numPr>
          <w:ilvl w:val="0"/>
          <w:numId w:val="33"/>
        </w:numPr>
        <w:contextualSpacing w:val="0"/>
        <w:rPr>
          <w:rFonts w:ascii="Tahoma" w:eastAsia="Times New Roman" w:hAnsi="Tahoma" w:cs="Tahoma"/>
          <w:color w:val="000000"/>
        </w:rPr>
      </w:pPr>
      <w:r w:rsidRPr="00EB0000">
        <w:rPr>
          <w:rFonts w:ascii="Tahoma" w:eastAsia="Times New Roman" w:hAnsi="Tahoma" w:cs="Tahoma"/>
          <w:color w:val="000000"/>
        </w:rPr>
        <w:t>Če imate kakršnekoli druge podatke oz. sporočila, jih lahko podate tukaj?</w:t>
      </w:r>
      <w:r>
        <w:rPr>
          <w:rFonts w:ascii="Tahoma" w:eastAsia="Times New Roman" w:hAnsi="Tahoma" w:cs="Tahoma"/>
          <w:color w:val="000000"/>
        </w:rPr>
        <w:br/>
      </w:r>
    </w:p>
    <w:p w14:paraId="5B969402" w14:textId="6CAED60B" w:rsidR="00EB0000" w:rsidRPr="00EB0000" w:rsidRDefault="00EB0000" w:rsidP="00EB0C58">
      <w:pPr>
        <w:jc w:val="both"/>
        <w:rPr>
          <w:rFonts w:ascii="Tahoma" w:hAnsi="Tahoma" w:cs="Tahoma"/>
          <w:color w:val="000000"/>
        </w:rPr>
      </w:pPr>
      <w:r w:rsidRPr="00EB0000">
        <w:rPr>
          <w:rFonts w:ascii="Tahoma" w:hAnsi="Tahoma" w:cs="Tahoma"/>
          <w:b/>
          <w:bCs/>
          <w:color w:val="000000"/>
        </w:rPr>
        <w:t>Odgovor:</w:t>
      </w:r>
      <w:r w:rsidRPr="00EB0000">
        <w:rPr>
          <w:rFonts w:ascii="Tahoma" w:hAnsi="Tahoma" w:cs="Tahoma"/>
          <w:color w:val="000000"/>
        </w:rPr>
        <w:t xml:space="preserve"> Ker je dejstvo namreč, da za varnost pri spletnem poslovanju lahko največ naredi vsak posameznik sam, si moramo za to prizadevati vsi in še posebej mediji lahko odigra</w:t>
      </w:r>
      <w:r>
        <w:rPr>
          <w:rFonts w:ascii="Tahoma" w:hAnsi="Tahoma" w:cs="Tahoma"/>
          <w:color w:val="000000"/>
        </w:rPr>
        <w:t xml:space="preserve">te </w:t>
      </w:r>
      <w:r w:rsidRPr="00EB0000">
        <w:rPr>
          <w:rFonts w:ascii="Tahoma" w:hAnsi="Tahoma" w:cs="Tahoma"/>
          <w:color w:val="000000"/>
        </w:rPr>
        <w:t>ključno vlogo pri ozaveščanju.</w:t>
      </w:r>
    </w:p>
    <w:p w14:paraId="2982A585" w14:textId="1414BB8E" w:rsidR="00E26E46" w:rsidRPr="00003E1B" w:rsidRDefault="00E26E46" w:rsidP="00003E1B">
      <w:pPr>
        <w:pStyle w:val="BodyText"/>
        <w:spacing w:before="100" w:beforeAutospacing="1" w:after="100" w:afterAutospacing="1"/>
        <w:rPr>
          <w:rFonts w:ascii="Tahoma" w:hAnsi="Tahoma" w:cs="Tahoma"/>
          <w:color w:val="1F2123"/>
          <w:w w:val="110"/>
          <w:lang w:val="sl-SI"/>
        </w:rPr>
      </w:pPr>
    </w:p>
    <w:p w14:paraId="7A6C0110" w14:textId="0B90CB16" w:rsidR="00E26E46" w:rsidRPr="00003E1B" w:rsidRDefault="00E26E46" w:rsidP="00003E1B">
      <w:pPr>
        <w:pStyle w:val="BodyText"/>
        <w:spacing w:before="100" w:beforeAutospacing="1" w:after="100" w:afterAutospacing="1"/>
        <w:rPr>
          <w:rFonts w:ascii="Tahoma" w:hAnsi="Tahoma" w:cs="Tahoma"/>
          <w:color w:val="1F2123"/>
          <w:w w:val="110"/>
          <w:lang w:val="sl-SI"/>
        </w:rPr>
      </w:pPr>
      <w:r w:rsidRPr="00003E1B">
        <w:rPr>
          <w:rFonts w:ascii="Tahoma" w:hAnsi="Tahoma" w:cs="Tahoma"/>
          <w:color w:val="1F2123"/>
          <w:w w:val="110"/>
          <w:lang w:val="sl-SI"/>
        </w:rPr>
        <w:t>Združenje bank Slovenije</w:t>
      </w:r>
      <w:r w:rsidRPr="00003E1B">
        <w:rPr>
          <w:rFonts w:ascii="Tahoma" w:hAnsi="Tahoma" w:cs="Tahoma"/>
          <w:color w:val="1F2123"/>
          <w:w w:val="110"/>
          <w:lang w:val="sl-SI"/>
        </w:rPr>
        <w:br/>
        <w:t xml:space="preserve">Ljubljana, </w:t>
      </w:r>
      <w:r w:rsidR="00003E1B" w:rsidRPr="00003E1B">
        <w:rPr>
          <w:rFonts w:ascii="Tahoma" w:hAnsi="Tahoma" w:cs="Tahoma"/>
          <w:color w:val="1F2123"/>
          <w:w w:val="110"/>
          <w:lang w:val="sl-SI"/>
        </w:rPr>
        <w:t>1</w:t>
      </w:r>
      <w:r w:rsidR="00EB0000">
        <w:rPr>
          <w:rFonts w:ascii="Tahoma" w:hAnsi="Tahoma" w:cs="Tahoma"/>
          <w:color w:val="1F2123"/>
          <w:w w:val="110"/>
          <w:lang w:val="sl-SI"/>
        </w:rPr>
        <w:t>4</w:t>
      </w:r>
      <w:r w:rsidR="00003E1B" w:rsidRPr="00003E1B">
        <w:rPr>
          <w:rFonts w:ascii="Tahoma" w:hAnsi="Tahoma" w:cs="Tahoma"/>
          <w:color w:val="1F2123"/>
          <w:w w:val="110"/>
          <w:lang w:val="sl-SI"/>
        </w:rPr>
        <w:t xml:space="preserve">. </w:t>
      </w:r>
      <w:r w:rsidR="00EB0000">
        <w:rPr>
          <w:rFonts w:ascii="Tahoma" w:hAnsi="Tahoma" w:cs="Tahoma"/>
          <w:color w:val="1F2123"/>
          <w:w w:val="110"/>
          <w:lang w:val="sl-SI"/>
        </w:rPr>
        <w:t>junij</w:t>
      </w:r>
      <w:r w:rsidRPr="00003E1B">
        <w:rPr>
          <w:rFonts w:ascii="Tahoma" w:hAnsi="Tahoma" w:cs="Tahoma"/>
          <w:color w:val="1F2123"/>
          <w:w w:val="110"/>
          <w:lang w:val="sl-SI"/>
        </w:rPr>
        <w:t xml:space="preserve"> 2023</w:t>
      </w:r>
    </w:p>
    <w:p w14:paraId="729C523E" w14:textId="22707187" w:rsidR="005D02E9" w:rsidRDefault="005D02E9" w:rsidP="00B01872">
      <w:pPr>
        <w:pStyle w:val="BodyText"/>
        <w:spacing w:before="100" w:beforeAutospacing="1" w:after="100" w:afterAutospacing="1"/>
        <w:jc w:val="both"/>
        <w:rPr>
          <w:rFonts w:ascii="Arial" w:hAnsi="Arial" w:cs="Arial"/>
          <w:color w:val="1F2123"/>
          <w:w w:val="110"/>
          <w:lang w:val="sl-SI"/>
        </w:rPr>
      </w:pPr>
    </w:p>
    <w:p w14:paraId="4EC0191D" w14:textId="77777777" w:rsidR="005D02E9" w:rsidRPr="00671E7C" w:rsidRDefault="005D02E9" w:rsidP="00B01872">
      <w:pPr>
        <w:pStyle w:val="BodyText"/>
        <w:spacing w:before="100" w:beforeAutospacing="1" w:after="100" w:afterAutospacing="1"/>
        <w:jc w:val="both"/>
        <w:rPr>
          <w:rFonts w:ascii="Arial" w:hAnsi="Arial" w:cs="Arial"/>
          <w:color w:val="1F2123"/>
          <w:w w:val="110"/>
          <w:lang w:val="sl-SI"/>
        </w:rPr>
      </w:pPr>
    </w:p>
    <w:p w14:paraId="114AD374" w14:textId="77777777" w:rsidR="00637A5B" w:rsidRPr="00C00BA8" w:rsidRDefault="00637A5B" w:rsidP="007F11EF">
      <w:pPr>
        <w:pStyle w:val="PlainText"/>
        <w:rPr>
          <w:rFonts w:ascii="Tahoma" w:hAnsi="Tahoma" w:cs="Tahoma"/>
        </w:rPr>
      </w:pPr>
    </w:p>
    <w:sectPr w:rsidR="00637A5B" w:rsidRPr="00C00BA8" w:rsidSect="00147AC9">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484B" w14:textId="77777777" w:rsidR="00910079" w:rsidRDefault="00910079" w:rsidP="008A60E7">
      <w:r>
        <w:separator/>
      </w:r>
    </w:p>
  </w:endnote>
  <w:endnote w:type="continuationSeparator" w:id="0">
    <w:p w14:paraId="008745FD" w14:textId="77777777" w:rsidR="00910079" w:rsidRDefault="00910079" w:rsidP="008A6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Fujiyama">
    <w:panose1 w:val="00000000000000000000"/>
    <w:charset w:val="00"/>
    <w:family w:val="auto"/>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1694E" w14:textId="77777777" w:rsidR="00671E7C" w:rsidRDefault="00671E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2BA2" w14:textId="3D7E2FE1" w:rsidR="008A60E7" w:rsidRDefault="008A60E7">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2541"/>
    </w:tblGrid>
    <w:tr w:rsidR="00664641" w:rsidRPr="00664641" w14:paraId="7053505D" w14:textId="77777777" w:rsidTr="00664641">
      <w:tc>
        <w:tcPr>
          <w:tcW w:w="6521" w:type="dxa"/>
        </w:tcPr>
        <w:p w14:paraId="3C5FDD87" w14:textId="47219938" w:rsidR="008A60E7" w:rsidRPr="00FD684F" w:rsidRDefault="008A60E7" w:rsidP="00925D4E">
          <w:pPr>
            <w:pStyle w:val="Footer"/>
            <w:jc w:val="right"/>
            <w:rPr>
              <w:rFonts w:ascii="Arial" w:hAnsi="Arial" w:cs="Arial"/>
              <w:color w:val="808080"/>
              <w:sz w:val="18"/>
              <w:szCs w:val="18"/>
            </w:rPr>
          </w:pPr>
          <w:r w:rsidRPr="00FD684F">
            <w:rPr>
              <w:rFonts w:ascii="Arial" w:hAnsi="Arial" w:cs="Arial"/>
              <w:color w:val="808080"/>
              <w:sz w:val="18"/>
              <w:szCs w:val="18"/>
            </w:rPr>
            <w:t>PR koordinacija</w:t>
          </w:r>
        </w:p>
      </w:tc>
      <w:tc>
        <w:tcPr>
          <w:tcW w:w="2541" w:type="dxa"/>
        </w:tcPr>
        <w:p w14:paraId="44C262C1" w14:textId="1DF8E16C" w:rsidR="008A60E7" w:rsidRPr="00FD684F" w:rsidRDefault="00EB0C58" w:rsidP="00022B34">
          <w:pPr>
            <w:pStyle w:val="Footer"/>
            <w:rPr>
              <w:rFonts w:ascii="Arial" w:hAnsi="Arial" w:cs="Arial"/>
              <w:color w:val="808080"/>
              <w:sz w:val="16"/>
              <w:szCs w:val="16"/>
            </w:rPr>
          </w:pPr>
          <w:hyperlink r:id="rId1" w:history="1">
            <w:r w:rsidR="00022B34" w:rsidRPr="00FD684F">
              <w:rPr>
                <w:rStyle w:val="Hyperlink"/>
                <w:rFonts w:ascii="Arial" w:hAnsi="Arial" w:cs="Arial"/>
                <w:color w:val="808080"/>
                <w:sz w:val="16"/>
                <w:szCs w:val="16"/>
                <w:u w:val="none"/>
              </w:rPr>
              <w:t>aleksandra.zibrat@zbs-giz.si</w:t>
            </w:r>
          </w:hyperlink>
          <w:r w:rsidR="008A60E7" w:rsidRPr="00FD684F">
            <w:rPr>
              <w:rFonts w:ascii="Arial" w:hAnsi="Arial" w:cs="Arial"/>
              <w:color w:val="808080"/>
              <w:sz w:val="16"/>
              <w:szCs w:val="16"/>
            </w:rPr>
            <w:br/>
            <w:t>tel.</w:t>
          </w:r>
          <w:r w:rsidR="00E54434" w:rsidRPr="00FD684F">
            <w:rPr>
              <w:rFonts w:ascii="Arial" w:hAnsi="Arial" w:cs="Arial"/>
              <w:color w:val="808080"/>
              <w:sz w:val="16"/>
              <w:szCs w:val="16"/>
            </w:rPr>
            <w:t>:</w:t>
          </w:r>
          <w:r w:rsidR="008A60E7" w:rsidRPr="00FD684F">
            <w:rPr>
              <w:rFonts w:ascii="Arial" w:hAnsi="Arial" w:cs="Arial"/>
              <w:color w:val="808080"/>
              <w:sz w:val="16"/>
              <w:szCs w:val="16"/>
            </w:rPr>
            <w:t xml:space="preserve"> 01 24 29 758</w:t>
          </w:r>
          <w:r w:rsidR="00925D4E" w:rsidRPr="00FD684F">
            <w:rPr>
              <w:rFonts w:ascii="Arial" w:hAnsi="Arial" w:cs="Arial"/>
              <w:color w:val="808080"/>
              <w:sz w:val="16"/>
              <w:szCs w:val="16"/>
            </w:rPr>
            <w:t xml:space="preserve">, </w:t>
          </w:r>
          <w:r w:rsidR="008A60E7" w:rsidRPr="00FD684F">
            <w:rPr>
              <w:rFonts w:ascii="Arial" w:hAnsi="Arial" w:cs="Arial"/>
              <w:color w:val="808080"/>
              <w:sz w:val="16"/>
              <w:szCs w:val="16"/>
            </w:rPr>
            <w:t>031 716 589</w:t>
          </w:r>
          <w:r w:rsidR="00022B34" w:rsidRPr="00FD684F">
            <w:rPr>
              <w:rFonts w:ascii="Arial" w:hAnsi="Arial" w:cs="Arial"/>
              <w:color w:val="808080"/>
              <w:sz w:val="16"/>
              <w:szCs w:val="16"/>
            </w:rPr>
            <w:br/>
          </w:r>
          <w:hyperlink r:id="rId2" w:history="1">
            <w:r w:rsidR="00022B34" w:rsidRPr="00FD684F">
              <w:rPr>
                <w:rStyle w:val="Hyperlink"/>
                <w:rFonts w:ascii="Arial" w:hAnsi="Arial" w:cs="Arial"/>
                <w:color w:val="808080"/>
                <w:sz w:val="16"/>
                <w:szCs w:val="16"/>
                <w:u w:val="none"/>
              </w:rPr>
              <w:t>www.zbs-giz.si</w:t>
            </w:r>
          </w:hyperlink>
        </w:p>
      </w:tc>
    </w:tr>
  </w:tbl>
  <w:p w14:paraId="75502094" w14:textId="6A45285B" w:rsidR="008A60E7" w:rsidRDefault="008A60E7">
    <w:pPr>
      <w:pStyle w:val="Footer"/>
    </w:pPr>
    <w:r>
      <w:br/>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5C6C" w14:textId="77777777" w:rsidR="00671E7C" w:rsidRDefault="00671E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2191B" w14:textId="77777777" w:rsidR="00910079" w:rsidRDefault="00910079" w:rsidP="008A60E7">
      <w:r>
        <w:separator/>
      </w:r>
    </w:p>
  </w:footnote>
  <w:footnote w:type="continuationSeparator" w:id="0">
    <w:p w14:paraId="0A47B09C" w14:textId="77777777" w:rsidR="00910079" w:rsidRDefault="00910079" w:rsidP="008A60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3999" w14:textId="77777777" w:rsidR="00671E7C" w:rsidRDefault="00671E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4D2B" w14:textId="38976A04" w:rsidR="00671E7C" w:rsidRDefault="00671E7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BEF2D" w14:textId="77777777" w:rsidR="00671E7C" w:rsidRDefault="00671E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4C43"/>
    <w:multiLevelType w:val="hybridMultilevel"/>
    <w:tmpl w:val="5114FB2A"/>
    <w:lvl w:ilvl="0" w:tplc="1D0A760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576712"/>
    <w:multiLevelType w:val="hybridMultilevel"/>
    <w:tmpl w:val="F6827490"/>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3F03D6E"/>
    <w:multiLevelType w:val="multilevel"/>
    <w:tmpl w:val="187EF8C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7E4913"/>
    <w:multiLevelType w:val="multilevel"/>
    <w:tmpl w:val="406CC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D34B6"/>
    <w:multiLevelType w:val="multilevel"/>
    <w:tmpl w:val="CDD87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0A7786"/>
    <w:multiLevelType w:val="multilevel"/>
    <w:tmpl w:val="5A40D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C4BA0"/>
    <w:multiLevelType w:val="hybridMultilevel"/>
    <w:tmpl w:val="1BCA70A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7930F5E"/>
    <w:multiLevelType w:val="hybridMultilevel"/>
    <w:tmpl w:val="87AAF65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21F03018"/>
    <w:multiLevelType w:val="hybridMultilevel"/>
    <w:tmpl w:val="72FED9B2"/>
    <w:lvl w:ilvl="0" w:tplc="3062AAE0">
      <w:start w:val="1"/>
      <w:numFmt w:val="decimal"/>
      <w:lvlText w:val="%1."/>
      <w:lvlJc w:val="left"/>
      <w:pPr>
        <w:ind w:left="1904" w:hanging="247"/>
      </w:pPr>
      <w:rPr>
        <w:rFonts w:ascii="Times New Roman" w:eastAsia="Times New Roman" w:hAnsi="Times New Roman" w:cs="Times New Roman" w:hint="default"/>
        <w:color w:val="1F2123"/>
        <w:spacing w:val="-2"/>
        <w:w w:val="111"/>
        <w:sz w:val="22"/>
        <w:szCs w:val="22"/>
      </w:rPr>
    </w:lvl>
    <w:lvl w:ilvl="1" w:tplc="BDB2E300">
      <w:numFmt w:val="bullet"/>
      <w:lvlText w:val="□"/>
      <w:lvlJc w:val="left"/>
      <w:pPr>
        <w:ind w:left="2623" w:hanging="360"/>
      </w:pPr>
      <w:rPr>
        <w:rFonts w:ascii="Times New Roman" w:eastAsia="Times New Roman" w:hAnsi="Times New Roman" w:cs="Times New Roman" w:hint="default"/>
        <w:color w:val="1F2123"/>
        <w:w w:val="76"/>
        <w:sz w:val="22"/>
        <w:szCs w:val="22"/>
      </w:rPr>
    </w:lvl>
    <w:lvl w:ilvl="2" w:tplc="0AE8B28C">
      <w:numFmt w:val="bullet"/>
      <w:lvlText w:val="•"/>
      <w:lvlJc w:val="left"/>
      <w:pPr>
        <w:ind w:left="3482" w:hanging="360"/>
      </w:pPr>
      <w:rPr>
        <w:rFonts w:hint="default"/>
      </w:rPr>
    </w:lvl>
    <w:lvl w:ilvl="3" w:tplc="24E0F298">
      <w:numFmt w:val="bullet"/>
      <w:lvlText w:val="•"/>
      <w:lvlJc w:val="left"/>
      <w:pPr>
        <w:ind w:left="4345" w:hanging="360"/>
      </w:pPr>
      <w:rPr>
        <w:rFonts w:hint="default"/>
      </w:rPr>
    </w:lvl>
    <w:lvl w:ilvl="4" w:tplc="39E09262">
      <w:numFmt w:val="bullet"/>
      <w:lvlText w:val="•"/>
      <w:lvlJc w:val="left"/>
      <w:pPr>
        <w:ind w:left="5208" w:hanging="360"/>
      </w:pPr>
      <w:rPr>
        <w:rFonts w:hint="default"/>
      </w:rPr>
    </w:lvl>
    <w:lvl w:ilvl="5" w:tplc="34F0539C">
      <w:numFmt w:val="bullet"/>
      <w:lvlText w:val="•"/>
      <w:lvlJc w:val="left"/>
      <w:pPr>
        <w:ind w:left="6071" w:hanging="360"/>
      </w:pPr>
      <w:rPr>
        <w:rFonts w:hint="default"/>
      </w:rPr>
    </w:lvl>
    <w:lvl w:ilvl="6" w:tplc="E23EEC90">
      <w:numFmt w:val="bullet"/>
      <w:lvlText w:val="•"/>
      <w:lvlJc w:val="left"/>
      <w:pPr>
        <w:ind w:left="6934" w:hanging="360"/>
      </w:pPr>
      <w:rPr>
        <w:rFonts w:hint="default"/>
      </w:rPr>
    </w:lvl>
    <w:lvl w:ilvl="7" w:tplc="08B68636">
      <w:numFmt w:val="bullet"/>
      <w:lvlText w:val="•"/>
      <w:lvlJc w:val="left"/>
      <w:pPr>
        <w:ind w:left="7797" w:hanging="360"/>
      </w:pPr>
      <w:rPr>
        <w:rFonts w:hint="default"/>
      </w:rPr>
    </w:lvl>
    <w:lvl w:ilvl="8" w:tplc="57AA838A">
      <w:numFmt w:val="bullet"/>
      <w:lvlText w:val="•"/>
      <w:lvlJc w:val="left"/>
      <w:pPr>
        <w:ind w:left="8660" w:hanging="360"/>
      </w:pPr>
      <w:rPr>
        <w:rFonts w:hint="default"/>
      </w:rPr>
    </w:lvl>
  </w:abstractNum>
  <w:abstractNum w:abstractNumId="9" w15:restartNumberingAfterBreak="0">
    <w:nsid w:val="26F13595"/>
    <w:multiLevelType w:val="multilevel"/>
    <w:tmpl w:val="8D24F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996A0D"/>
    <w:multiLevelType w:val="hybridMultilevel"/>
    <w:tmpl w:val="9266F9A2"/>
    <w:lvl w:ilvl="0" w:tplc="0424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0544725"/>
    <w:multiLevelType w:val="hybridMultilevel"/>
    <w:tmpl w:val="50F05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0B24CC7"/>
    <w:multiLevelType w:val="hybridMultilevel"/>
    <w:tmpl w:val="6316E19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6495E48"/>
    <w:multiLevelType w:val="hybridMultilevel"/>
    <w:tmpl w:val="783892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3AFF07CD"/>
    <w:multiLevelType w:val="hybridMultilevel"/>
    <w:tmpl w:val="750CC19C"/>
    <w:lvl w:ilvl="0" w:tplc="7348357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42156AFE"/>
    <w:multiLevelType w:val="hybridMultilevel"/>
    <w:tmpl w:val="E05CC89C"/>
    <w:lvl w:ilvl="0" w:tplc="7F28BB7E">
      <w:numFmt w:val="bullet"/>
      <w:lvlText w:val="-"/>
      <w:lvlJc w:val="left"/>
      <w:pPr>
        <w:ind w:left="1915" w:hanging="360"/>
      </w:pPr>
      <w:rPr>
        <w:rFonts w:ascii="Times New Roman" w:eastAsia="Times New Roman" w:hAnsi="Times New Roman" w:cs="Times New Roman" w:hint="default"/>
        <w:color w:val="1F2123"/>
        <w:w w:val="100"/>
        <w:sz w:val="22"/>
        <w:szCs w:val="22"/>
      </w:rPr>
    </w:lvl>
    <w:lvl w:ilvl="1" w:tplc="75443AD6">
      <w:numFmt w:val="bullet"/>
      <w:lvlText w:val="•"/>
      <w:lvlJc w:val="left"/>
      <w:pPr>
        <w:ind w:left="2766" w:hanging="360"/>
      </w:pPr>
      <w:rPr>
        <w:rFonts w:hint="default"/>
      </w:rPr>
    </w:lvl>
    <w:lvl w:ilvl="2" w:tplc="B4744E6C">
      <w:numFmt w:val="bullet"/>
      <w:lvlText w:val="•"/>
      <w:lvlJc w:val="left"/>
      <w:pPr>
        <w:ind w:left="3613" w:hanging="360"/>
      </w:pPr>
      <w:rPr>
        <w:rFonts w:hint="default"/>
      </w:rPr>
    </w:lvl>
    <w:lvl w:ilvl="3" w:tplc="1520ED62">
      <w:numFmt w:val="bullet"/>
      <w:lvlText w:val="•"/>
      <w:lvlJc w:val="left"/>
      <w:pPr>
        <w:ind w:left="4459" w:hanging="360"/>
      </w:pPr>
      <w:rPr>
        <w:rFonts w:hint="default"/>
      </w:rPr>
    </w:lvl>
    <w:lvl w:ilvl="4" w:tplc="63E81F68">
      <w:numFmt w:val="bullet"/>
      <w:lvlText w:val="•"/>
      <w:lvlJc w:val="left"/>
      <w:pPr>
        <w:ind w:left="5306" w:hanging="360"/>
      </w:pPr>
      <w:rPr>
        <w:rFonts w:hint="default"/>
      </w:rPr>
    </w:lvl>
    <w:lvl w:ilvl="5" w:tplc="5E3ECC26">
      <w:numFmt w:val="bullet"/>
      <w:lvlText w:val="•"/>
      <w:lvlJc w:val="left"/>
      <w:pPr>
        <w:ind w:left="6153" w:hanging="360"/>
      </w:pPr>
      <w:rPr>
        <w:rFonts w:hint="default"/>
      </w:rPr>
    </w:lvl>
    <w:lvl w:ilvl="6" w:tplc="6284D3D0">
      <w:numFmt w:val="bullet"/>
      <w:lvlText w:val="•"/>
      <w:lvlJc w:val="left"/>
      <w:pPr>
        <w:ind w:left="6999" w:hanging="360"/>
      </w:pPr>
      <w:rPr>
        <w:rFonts w:hint="default"/>
      </w:rPr>
    </w:lvl>
    <w:lvl w:ilvl="7" w:tplc="6F7A2A8C">
      <w:numFmt w:val="bullet"/>
      <w:lvlText w:val="•"/>
      <w:lvlJc w:val="left"/>
      <w:pPr>
        <w:ind w:left="7846" w:hanging="360"/>
      </w:pPr>
      <w:rPr>
        <w:rFonts w:hint="default"/>
      </w:rPr>
    </w:lvl>
    <w:lvl w:ilvl="8" w:tplc="C9FEAB4C">
      <w:numFmt w:val="bullet"/>
      <w:lvlText w:val="•"/>
      <w:lvlJc w:val="left"/>
      <w:pPr>
        <w:ind w:left="8693" w:hanging="360"/>
      </w:pPr>
      <w:rPr>
        <w:rFonts w:hint="default"/>
      </w:rPr>
    </w:lvl>
  </w:abstractNum>
  <w:abstractNum w:abstractNumId="16" w15:restartNumberingAfterBreak="0">
    <w:nsid w:val="4AE900B5"/>
    <w:multiLevelType w:val="hybridMultilevel"/>
    <w:tmpl w:val="A448E21C"/>
    <w:lvl w:ilvl="0" w:tplc="0424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C180442"/>
    <w:multiLevelType w:val="hybridMultilevel"/>
    <w:tmpl w:val="303E29C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531521B6"/>
    <w:multiLevelType w:val="hybridMultilevel"/>
    <w:tmpl w:val="0464F1A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53F25AD"/>
    <w:multiLevelType w:val="hybridMultilevel"/>
    <w:tmpl w:val="44B2C044"/>
    <w:lvl w:ilvl="0" w:tplc="7E7CCCDA">
      <w:start w:val="2"/>
      <w:numFmt w:val="decimal"/>
      <w:lvlText w:val="%1."/>
      <w:lvlJc w:val="left"/>
      <w:pPr>
        <w:ind w:left="1196" w:hanging="316"/>
      </w:pPr>
      <w:rPr>
        <w:rFonts w:hint="default"/>
        <w:w w:val="111"/>
      </w:rPr>
    </w:lvl>
    <w:lvl w:ilvl="1" w:tplc="5762C622">
      <w:start w:val="1"/>
      <w:numFmt w:val="decimal"/>
      <w:lvlText w:val="%2)"/>
      <w:lvlJc w:val="left"/>
      <w:pPr>
        <w:ind w:left="1916" w:hanging="360"/>
      </w:pPr>
      <w:rPr>
        <w:rFonts w:hint="default"/>
        <w:w w:val="100"/>
      </w:rPr>
    </w:lvl>
    <w:lvl w:ilvl="2" w:tplc="90C2DF3A">
      <w:numFmt w:val="bullet"/>
      <w:lvlText w:val="•"/>
      <w:lvlJc w:val="left"/>
      <w:pPr>
        <w:ind w:left="2860" w:hanging="360"/>
      </w:pPr>
      <w:rPr>
        <w:rFonts w:hint="default"/>
      </w:rPr>
    </w:lvl>
    <w:lvl w:ilvl="3" w:tplc="3B58FA5C">
      <w:numFmt w:val="bullet"/>
      <w:lvlText w:val="•"/>
      <w:lvlJc w:val="left"/>
      <w:pPr>
        <w:ind w:left="3801" w:hanging="360"/>
      </w:pPr>
      <w:rPr>
        <w:rFonts w:hint="default"/>
      </w:rPr>
    </w:lvl>
    <w:lvl w:ilvl="4" w:tplc="52A04978">
      <w:numFmt w:val="bullet"/>
      <w:lvlText w:val="•"/>
      <w:lvlJc w:val="left"/>
      <w:pPr>
        <w:ind w:left="4742" w:hanging="360"/>
      </w:pPr>
      <w:rPr>
        <w:rFonts w:hint="default"/>
      </w:rPr>
    </w:lvl>
    <w:lvl w:ilvl="5" w:tplc="FA7282A4">
      <w:numFmt w:val="bullet"/>
      <w:lvlText w:val="•"/>
      <w:lvlJc w:val="left"/>
      <w:pPr>
        <w:ind w:left="5682" w:hanging="360"/>
      </w:pPr>
      <w:rPr>
        <w:rFonts w:hint="default"/>
      </w:rPr>
    </w:lvl>
    <w:lvl w:ilvl="6" w:tplc="5A7CD39A">
      <w:numFmt w:val="bullet"/>
      <w:lvlText w:val="•"/>
      <w:lvlJc w:val="left"/>
      <w:pPr>
        <w:ind w:left="6623" w:hanging="360"/>
      </w:pPr>
      <w:rPr>
        <w:rFonts w:hint="default"/>
      </w:rPr>
    </w:lvl>
    <w:lvl w:ilvl="7" w:tplc="5B380836">
      <w:numFmt w:val="bullet"/>
      <w:lvlText w:val="•"/>
      <w:lvlJc w:val="left"/>
      <w:pPr>
        <w:ind w:left="7564" w:hanging="360"/>
      </w:pPr>
      <w:rPr>
        <w:rFonts w:hint="default"/>
      </w:rPr>
    </w:lvl>
    <w:lvl w:ilvl="8" w:tplc="456CA166">
      <w:numFmt w:val="bullet"/>
      <w:lvlText w:val="•"/>
      <w:lvlJc w:val="left"/>
      <w:pPr>
        <w:ind w:left="8504" w:hanging="360"/>
      </w:pPr>
      <w:rPr>
        <w:rFonts w:hint="default"/>
      </w:rPr>
    </w:lvl>
  </w:abstractNum>
  <w:abstractNum w:abstractNumId="20" w15:restartNumberingAfterBreak="0">
    <w:nsid w:val="5CA87322"/>
    <w:multiLevelType w:val="multilevel"/>
    <w:tmpl w:val="46A4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DA020A"/>
    <w:multiLevelType w:val="hybridMultilevel"/>
    <w:tmpl w:val="9CDEA1A8"/>
    <w:lvl w:ilvl="0" w:tplc="0504C3B6">
      <w:numFmt w:val="bullet"/>
      <w:lvlText w:val="-"/>
      <w:lvlJc w:val="left"/>
      <w:pPr>
        <w:ind w:left="720" w:hanging="360"/>
      </w:pPr>
      <w:rPr>
        <w:rFonts w:ascii="Tahoma" w:eastAsiaTheme="minorHAnsi"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605A35A0"/>
    <w:multiLevelType w:val="hybridMultilevel"/>
    <w:tmpl w:val="7B667DA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06C614A"/>
    <w:multiLevelType w:val="multilevel"/>
    <w:tmpl w:val="368C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1D346A"/>
    <w:multiLevelType w:val="hybridMultilevel"/>
    <w:tmpl w:val="010ECEC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7F534A"/>
    <w:multiLevelType w:val="hybridMultilevel"/>
    <w:tmpl w:val="F84C3282"/>
    <w:lvl w:ilvl="0" w:tplc="144E565E">
      <w:start w:val="1"/>
      <w:numFmt w:val="decimal"/>
      <w:lvlText w:val="%1)"/>
      <w:lvlJc w:val="left"/>
      <w:pPr>
        <w:ind w:left="1916" w:hanging="360"/>
      </w:pPr>
      <w:rPr>
        <w:rFonts w:ascii="Times New Roman" w:eastAsia="Times New Roman" w:hAnsi="Times New Roman" w:cs="Times New Roman" w:hint="default"/>
        <w:spacing w:val="-2"/>
        <w:w w:val="100"/>
        <w:sz w:val="22"/>
        <w:szCs w:val="22"/>
      </w:rPr>
    </w:lvl>
    <w:lvl w:ilvl="1" w:tplc="AC104E0A">
      <w:numFmt w:val="bullet"/>
      <w:lvlText w:val="•"/>
      <w:lvlJc w:val="left"/>
      <w:pPr>
        <w:ind w:left="2766" w:hanging="360"/>
      </w:pPr>
      <w:rPr>
        <w:rFonts w:hint="default"/>
      </w:rPr>
    </w:lvl>
    <w:lvl w:ilvl="2" w:tplc="34F88686">
      <w:numFmt w:val="bullet"/>
      <w:lvlText w:val="•"/>
      <w:lvlJc w:val="left"/>
      <w:pPr>
        <w:ind w:left="3613" w:hanging="360"/>
      </w:pPr>
      <w:rPr>
        <w:rFonts w:hint="default"/>
      </w:rPr>
    </w:lvl>
    <w:lvl w:ilvl="3" w:tplc="5DD8BE8A">
      <w:numFmt w:val="bullet"/>
      <w:lvlText w:val="•"/>
      <w:lvlJc w:val="left"/>
      <w:pPr>
        <w:ind w:left="4459" w:hanging="360"/>
      </w:pPr>
      <w:rPr>
        <w:rFonts w:hint="default"/>
      </w:rPr>
    </w:lvl>
    <w:lvl w:ilvl="4" w:tplc="6D1C4D36">
      <w:numFmt w:val="bullet"/>
      <w:lvlText w:val="•"/>
      <w:lvlJc w:val="left"/>
      <w:pPr>
        <w:ind w:left="5306" w:hanging="360"/>
      </w:pPr>
      <w:rPr>
        <w:rFonts w:hint="default"/>
      </w:rPr>
    </w:lvl>
    <w:lvl w:ilvl="5" w:tplc="6F74433C">
      <w:numFmt w:val="bullet"/>
      <w:lvlText w:val="•"/>
      <w:lvlJc w:val="left"/>
      <w:pPr>
        <w:ind w:left="6153" w:hanging="360"/>
      </w:pPr>
      <w:rPr>
        <w:rFonts w:hint="default"/>
      </w:rPr>
    </w:lvl>
    <w:lvl w:ilvl="6" w:tplc="B49C7A72">
      <w:numFmt w:val="bullet"/>
      <w:lvlText w:val="•"/>
      <w:lvlJc w:val="left"/>
      <w:pPr>
        <w:ind w:left="6999" w:hanging="360"/>
      </w:pPr>
      <w:rPr>
        <w:rFonts w:hint="default"/>
      </w:rPr>
    </w:lvl>
    <w:lvl w:ilvl="7" w:tplc="CF8475E8">
      <w:numFmt w:val="bullet"/>
      <w:lvlText w:val="•"/>
      <w:lvlJc w:val="left"/>
      <w:pPr>
        <w:ind w:left="7846" w:hanging="360"/>
      </w:pPr>
      <w:rPr>
        <w:rFonts w:hint="default"/>
      </w:rPr>
    </w:lvl>
    <w:lvl w:ilvl="8" w:tplc="EA264D96">
      <w:numFmt w:val="bullet"/>
      <w:lvlText w:val="•"/>
      <w:lvlJc w:val="left"/>
      <w:pPr>
        <w:ind w:left="8693" w:hanging="360"/>
      </w:pPr>
      <w:rPr>
        <w:rFonts w:hint="default"/>
      </w:rPr>
    </w:lvl>
  </w:abstractNum>
  <w:abstractNum w:abstractNumId="26" w15:restartNumberingAfterBreak="0">
    <w:nsid w:val="66EE062C"/>
    <w:multiLevelType w:val="hybridMultilevel"/>
    <w:tmpl w:val="1070E52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ACC63CC"/>
    <w:multiLevelType w:val="hybridMultilevel"/>
    <w:tmpl w:val="A64C1E58"/>
    <w:lvl w:ilvl="0" w:tplc="0504C3B6">
      <w:numFmt w:val="bullet"/>
      <w:lvlText w:val="-"/>
      <w:lvlJc w:val="left"/>
      <w:pPr>
        <w:ind w:left="1080" w:hanging="360"/>
      </w:pPr>
      <w:rPr>
        <w:rFonts w:ascii="Tahoma" w:eastAsiaTheme="minorHAnsi" w:hAnsi="Tahoma" w:cs="Tahoma"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8" w15:restartNumberingAfterBreak="0">
    <w:nsid w:val="73C821E4"/>
    <w:multiLevelType w:val="hybridMultilevel"/>
    <w:tmpl w:val="B290CD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74D67BE0"/>
    <w:multiLevelType w:val="hybridMultilevel"/>
    <w:tmpl w:val="1D9EB368"/>
    <w:lvl w:ilvl="0" w:tplc="1D0A760E">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77CD4577"/>
    <w:multiLevelType w:val="hybridMultilevel"/>
    <w:tmpl w:val="7696D206"/>
    <w:lvl w:ilvl="0" w:tplc="A6AEF52C">
      <w:start w:val="4"/>
      <w:numFmt w:val="decimal"/>
      <w:lvlText w:val="(%1)"/>
      <w:lvlJc w:val="left"/>
      <w:pPr>
        <w:ind w:left="1916" w:hanging="361"/>
      </w:pPr>
      <w:rPr>
        <w:rFonts w:hint="default"/>
        <w:spacing w:val="-2"/>
        <w:w w:val="100"/>
      </w:rPr>
    </w:lvl>
    <w:lvl w:ilvl="1" w:tplc="3856BF02">
      <w:start w:val="1"/>
      <w:numFmt w:val="lowerLetter"/>
      <w:lvlText w:val="%2."/>
      <w:lvlJc w:val="left"/>
      <w:pPr>
        <w:ind w:left="2636" w:hanging="360"/>
      </w:pPr>
      <w:rPr>
        <w:rFonts w:ascii="Times New Roman" w:eastAsia="Times New Roman" w:hAnsi="Times New Roman" w:cs="Times New Roman" w:hint="default"/>
        <w:spacing w:val="-2"/>
        <w:w w:val="111"/>
        <w:sz w:val="22"/>
        <w:szCs w:val="22"/>
      </w:rPr>
    </w:lvl>
    <w:lvl w:ilvl="2" w:tplc="46441404">
      <w:numFmt w:val="bullet"/>
      <w:lvlText w:val="•"/>
      <w:lvlJc w:val="left"/>
      <w:pPr>
        <w:ind w:left="3500" w:hanging="360"/>
      </w:pPr>
      <w:rPr>
        <w:rFonts w:hint="default"/>
      </w:rPr>
    </w:lvl>
    <w:lvl w:ilvl="3" w:tplc="43DCBE68">
      <w:numFmt w:val="bullet"/>
      <w:lvlText w:val="•"/>
      <w:lvlJc w:val="left"/>
      <w:pPr>
        <w:ind w:left="4361" w:hanging="360"/>
      </w:pPr>
      <w:rPr>
        <w:rFonts w:hint="default"/>
      </w:rPr>
    </w:lvl>
    <w:lvl w:ilvl="4" w:tplc="3AD2FF08">
      <w:numFmt w:val="bullet"/>
      <w:lvlText w:val="•"/>
      <w:lvlJc w:val="left"/>
      <w:pPr>
        <w:ind w:left="5222" w:hanging="360"/>
      </w:pPr>
      <w:rPr>
        <w:rFonts w:hint="default"/>
      </w:rPr>
    </w:lvl>
    <w:lvl w:ilvl="5" w:tplc="6CA211D8">
      <w:numFmt w:val="bullet"/>
      <w:lvlText w:val="•"/>
      <w:lvlJc w:val="left"/>
      <w:pPr>
        <w:ind w:left="6082" w:hanging="360"/>
      </w:pPr>
      <w:rPr>
        <w:rFonts w:hint="default"/>
      </w:rPr>
    </w:lvl>
    <w:lvl w:ilvl="6" w:tplc="04F0B25E">
      <w:numFmt w:val="bullet"/>
      <w:lvlText w:val="•"/>
      <w:lvlJc w:val="left"/>
      <w:pPr>
        <w:ind w:left="6943" w:hanging="360"/>
      </w:pPr>
      <w:rPr>
        <w:rFonts w:hint="default"/>
      </w:rPr>
    </w:lvl>
    <w:lvl w:ilvl="7" w:tplc="4A54F728">
      <w:numFmt w:val="bullet"/>
      <w:lvlText w:val="•"/>
      <w:lvlJc w:val="left"/>
      <w:pPr>
        <w:ind w:left="7804" w:hanging="360"/>
      </w:pPr>
      <w:rPr>
        <w:rFonts w:hint="default"/>
      </w:rPr>
    </w:lvl>
    <w:lvl w:ilvl="8" w:tplc="7882AC76">
      <w:numFmt w:val="bullet"/>
      <w:lvlText w:val="•"/>
      <w:lvlJc w:val="left"/>
      <w:pPr>
        <w:ind w:left="8664" w:hanging="360"/>
      </w:pPr>
      <w:rPr>
        <w:rFonts w:hint="default"/>
      </w:rPr>
    </w:lvl>
  </w:abstractNum>
  <w:abstractNum w:abstractNumId="31" w15:restartNumberingAfterBreak="0">
    <w:nsid w:val="7CCE2E25"/>
    <w:multiLevelType w:val="multilevel"/>
    <w:tmpl w:val="F9DC2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F912F26"/>
    <w:multiLevelType w:val="hybridMultilevel"/>
    <w:tmpl w:val="8A101E56"/>
    <w:lvl w:ilvl="0" w:tplc="48F442F4">
      <w:start w:val="1"/>
      <w:numFmt w:val="decimal"/>
      <w:lvlText w:val="%1."/>
      <w:lvlJc w:val="left"/>
      <w:pPr>
        <w:ind w:left="360" w:hanging="360"/>
      </w:pPr>
      <w:rPr>
        <w:rFonts w:ascii="Arial" w:eastAsiaTheme="minorHAnsi" w:hAnsi="Arial" w:cs="Arial"/>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num w:numId="1" w16cid:durableId="1276904863">
    <w:abstractNumId w:val="2"/>
  </w:num>
  <w:num w:numId="2" w16cid:durableId="1709601156">
    <w:abstractNumId w:val="6"/>
  </w:num>
  <w:num w:numId="3" w16cid:durableId="2019963076">
    <w:abstractNumId w:val="5"/>
  </w:num>
  <w:num w:numId="4" w16cid:durableId="837425858">
    <w:abstractNumId w:val="3"/>
  </w:num>
  <w:num w:numId="5" w16cid:durableId="1525752527">
    <w:abstractNumId w:val="9"/>
  </w:num>
  <w:num w:numId="6" w16cid:durableId="1533765482">
    <w:abstractNumId w:val="23"/>
  </w:num>
  <w:num w:numId="7" w16cid:durableId="1209413744">
    <w:abstractNumId w:val="20"/>
  </w:num>
  <w:num w:numId="8" w16cid:durableId="44263649">
    <w:abstractNumId w:val="31"/>
  </w:num>
  <w:num w:numId="9" w16cid:durableId="775715057">
    <w:abstractNumId w:val="4"/>
  </w:num>
  <w:num w:numId="10" w16cid:durableId="1276248341">
    <w:abstractNumId w:val="32"/>
  </w:num>
  <w:num w:numId="11" w16cid:durableId="1584026902">
    <w:abstractNumId w:val="11"/>
  </w:num>
  <w:num w:numId="12" w16cid:durableId="168981749">
    <w:abstractNumId w:val="0"/>
  </w:num>
  <w:num w:numId="13" w16cid:durableId="1011107533">
    <w:abstractNumId w:val="29"/>
  </w:num>
  <w:num w:numId="14" w16cid:durableId="567617091">
    <w:abstractNumId w:val="16"/>
  </w:num>
  <w:num w:numId="15" w16cid:durableId="669527400">
    <w:abstractNumId w:val="10"/>
  </w:num>
  <w:num w:numId="16" w16cid:durableId="815335623">
    <w:abstractNumId w:val="28"/>
  </w:num>
  <w:num w:numId="17" w16cid:durableId="1593314382">
    <w:abstractNumId w:val="21"/>
  </w:num>
  <w:num w:numId="18" w16cid:durableId="36778317">
    <w:abstractNumId w:val="27"/>
  </w:num>
  <w:num w:numId="19" w16cid:durableId="1968198250">
    <w:abstractNumId w:val="1"/>
  </w:num>
  <w:num w:numId="20" w16cid:durableId="116267259">
    <w:abstractNumId w:val="13"/>
  </w:num>
  <w:num w:numId="21" w16cid:durableId="1568304174">
    <w:abstractNumId w:val="25"/>
  </w:num>
  <w:num w:numId="22" w16cid:durableId="2134521060">
    <w:abstractNumId w:val="19"/>
  </w:num>
  <w:num w:numId="23" w16cid:durableId="214047158">
    <w:abstractNumId w:val="8"/>
  </w:num>
  <w:num w:numId="24" w16cid:durableId="102581980">
    <w:abstractNumId w:val="15"/>
  </w:num>
  <w:num w:numId="25" w16cid:durableId="618219032">
    <w:abstractNumId w:val="17"/>
  </w:num>
  <w:num w:numId="26" w16cid:durableId="1852795166">
    <w:abstractNumId w:val="26"/>
  </w:num>
  <w:num w:numId="27" w16cid:durableId="889266660">
    <w:abstractNumId w:val="24"/>
  </w:num>
  <w:num w:numId="28" w16cid:durableId="2120102095">
    <w:abstractNumId w:val="12"/>
  </w:num>
  <w:num w:numId="29" w16cid:durableId="1530680494">
    <w:abstractNumId w:val="18"/>
  </w:num>
  <w:num w:numId="30" w16cid:durableId="320355330">
    <w:abstractNumId w:val="22"/>
  </w:num>
  <w:num w:numId="31" w16cid:durableId="1183546684">
    <w:abstractNumId w:val="30"/>
  </w:num>
  <w:num w:numId="32" w16cid:durableId="1468162608">
    <w:abstractNumId w:val="7"/>
  </w:num>
  <w:num w:numId="33" w16cid:durableId="847721119">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11"/>
    <w:rsid w:val="0000079D"/>
    <w:rsid w:val="00003E1B"/>
    <w:rsid w:val="00007BD4"/>
    <w:rsid w:val="00013322"/>
    <w:rsid w:val="00022B34"/>
    <w:rsid w:val="000319D9"/>
    <w:rsid w:val="000409A2"/>
    <w:rsid w:val="00050C24"/>
    <w:rsid w:val="00053111"/>
    <w:rsid w:val="000564AC"/>
    <w:rsid w:val="00057889"/>
    <w:rsid w:val="0007291D"/>
    <w:rsid w:val="000732E6"/>
    <w:rsid w:val="00075CE5"/>
    <w:rsid w:val="00080366"/>
    <w:rsid w:val="00081593"/>
    <w:rsid w:val="000831B9"/>
    <w:rsid w:val="00087A31"/>
    <w:rsid w:val="00092D28"/>
    <w:rsid w:val="000A04E5"/>
    <w:rsid w:val="000C3CC0"/>
    <w:rsid w:val="000C6432"/>
    <w:rsid w:val="000C79D6"/>
    <w:rsid w:val="000D2194"/>
    <w:rsid w:val="000D29B0"/>
    <w:rsid w:val="000E0EC9"/>
    <w:rsid w:val="00106678"/>
    <w:rsid w:val="00111A60"/>
    <w:rsid w:val="00116C60"/>
    <w:rsid w:val="00122885"/>
    <w:rsid w:val="001233A2"/>
    <w:rsid w:val="00125F3E"/>
    <w:rsid w:val="001312C9"/>
    <w:rsid w:val="001407F3"/>
    <w:rsid w:val="00143DC0"/>
    <w:rsid w:val="00143EE1"/>
    <w:rsid w:val="00147AC9"/>
    <w:rsid w:val="00151891"/>
    <w:rsid w:val="00155E5B"/>
    <w:rsid w:val="0016329F"/>
    <w:rsid w:val="00165474"/>
    <w:rsid w:val="00170D53"/>
    <w:rsid w:val="0017185A"/>
    <w:rsid w:val="00173C93"/>
    <w:rsid w:val="00175151"/>
    <w:rsid w:val="00180D66"/>
    <w:rsid w:val="0018222A"/>
    <w:rsid w:val="00184CCC"/>
    <w:rsid w:val="0018594C"/>
    <w:rsid w:val="00191FA1"/>
    <w:rsid w:val="001A26F6"/>
    <w:rsid w:val="001A4406"/>
    <w:rsid w:val="001A7293"/>
    <w:rsid w:val="001B1E19"/>
    <w:rsid w:val="001B43DE"/>
    <w:rsid w:val="001B4B78"/>
    <w:rsid w:val="001C5CC9"/>
    <w:rsid w:val="001C60DF"/>
    <w:rsid w:val="001D2625"/>
    <w:rsid w:val="001E0A73"/>
    <w:rsid w:val="001F152D"/>
    <w:rsid w:val="001F34D9"/>
    <w:rsid w:val="001F3C74"/>
    <w:rsid w:val="002009E7"/>
    <w:rsid w:val="00201F72"/>
    <w:rsid w:val="00214A45"/>
    <w:rsid w:val="00214C09"/>
    <w:rsid w:val="00220317"/>
    <w:rsid w:val="00225CFA"/>
    <w:rsid w:val="002278C7"/>
    <w:rsid w:val="00230BEE"/>
    <w:rsid w:val="00234891"/>
    <w:rsid w:val="00237080"/>
    <w:rsid w:val="002374C2"/>
    <w:rsid w:val="00243C2B"/>
    <w:rsid w:val="00255F6D"/>
    <w:rsid w:val="00266D0E"/>
    <w:rsid w:val="00270A5E"/>
    <w:rsid w:val="00274661"/>
    <w:rsid w:val="00282287"/>
    <w:rsid w:val="00285C75"/>
    <w:rsid w:val="00297139"/>
    <w:rsid w:val="002A7AA4"/>
    <w:rsid w:val="002B01A8"/>
    <w:rsid w:val="002B5E8C"/>
    <w:rsid w:val="002B78EC"/>
    <w:rsid w:val="002C02AD"/>
    <w:rsid w:val="002C28DF"/>
    <w:rsid w:val="002C56A3"/>
    <w:rsid w:val="002D34AF"/>
    <w:rsid w:val="002E3098"/>
    <w:rsid w:val="002E3CBC"/>
    <w:rsid w:val="00305C59"/>
    <w:rsid w:val="00311C0D"/>
    <w:rsid w:val="003124D7"/>
    <w:rsid w:val="00313D10"/>
    <w:rsid w:val="003140A8"/>
    <w:rsid w:val="00316BD7"/>
    <w:rsid w:val="00317914"/>
    <w:rsid w:val="00324382"/>
    <w:rsid w:val="00332549"/>
    <w:rsid w:val="00343076"/>
    <w:rsid w:val="0034633B"/>
    <w:rsid w:val="00350E41"/>
    <w:rsid w:val="00351B78"/>
    <w:rsid w:val="00353035"/>
    <w:rsid w:val="00355F5F"/>
    <w:rsid w:val="00357517"/>
    <w:rsid w:val="0036336F"/>
    <w:rsid w:val="00363CEE"/>
    <w:rsid w:val="00366C35"/>
    <w:rsid w:val="00371AAC"/>
    <w:rsid w:val="00381179"/>
    <w:rsid w:val="0038572F"/>
    <w:rsid w:val="00385A86"/>
    <w:rsid w:val="003A332E"/>
    <w:rsid w:val="003A473A"/>
    <w:rsid w:val="003C1A36"/>
    <w:rsid w:val="003D34EA"/>
    <w:rsid w:val="003E2EB1"/>
    <w:rsid w:val="003F18AE"/>
    <w:rsid w:val="003F46C0"/>
    <w:rsid w:val="003F5BA8"/>
    <w:rsid w:val="003F7BF6"/>
    <w:rsid w:val="003F7C8E"/>
    <w:rsid w:val="00402C2A"/>
    <w:rsid w:val="00403E84"/>
    <w:rsid w:val="004124CE"/>
    <w:rsid w:val="00417323"/>
    <w:rsid w:val="00430EF8"/>
    <w:rsid w:val="004314C3"/>
    <w:rsid w:val="00465227"/>
    <w:rsid w:val="00473D9F"/>
    <w:rsid w:val="00477854"/>
    <w:rsid w:val="00481104"/>
    <w:rsid w:val="004811CF"/>
    <w:rsid w:val="004830B9"/>
    <w:rsid w:val="0048434F"/>
    <w:rsid w:val="00490818"/>
    <w:rsid w:val="00492FBB"/>
    <w:rsid w:val="004952B0"/>
    <w:rsid w:val="004A0929"/>
    <w:rsid w:val="004B110B"/>
    <w:rsid w:val="004B1BBB"/>
    <w:rsid w:val="004B7887"/>
    <w:rsid w:val="004C1BB4"/>
    <w:rsid w:val="004C51E6"/>
    <w:rsid w:val="004C51FB"/>
    <w:rsid w:val="004D2491"/>
    <w:rsid w:val="004D6619"/>
    <w:rsid w:val="004E0D85"/>
    <w:rsid w:val="005036B8"/>
    <w:rsid w:val="0050514B"/>
    <w:rsid w:val="00507048"/>
    <w:rsid w:val="00510B38"/>
    <w:rsid w:val="00512667"/>
    <w:rsid w:val="0051733A"/>
    <w:rsid w:val="00517690"/>
    <w:rsid w:val="0052178D"/>
    <w:rsid w:val="00522A3C"/>
    <w:rsid w:val="005268AA"/>
    <w:rsid w:val="00531987"/>
    <w:rsid w:val="005321CA"/>
    <w:rsid w:val="00533C36"/>
    <w:rsid w:val="005418A1"/>
    <w:rsid w:val="00542931"/>
    <w:rsid w:val="005447FD"/>
    <w:rsid w:val="00552717"/>
    <w:rsid w:val="00556840"/>
    <w:rsid w:val="00557D07"/>
    <w:rsid w:val="005612A6"/>
    <w:rsid w:val="00561A96"/>
    <w:rsid w:val="00561DAF"/>
    <w:rsid w:val="005622ED"/>
    <w:rsid w:val="00562698"/>
    <w:rsid w:val="00570440"/>
    <w:rsid w:val="005715CA"/>
    <w:rsid w:val="00576FBD"/>
    <w:rsid w:val="00577B67"/>
    <w:rsid w:val="00581A28"/>
    <w:rsid w:val="00582D80"/>
    <w:rsid w:val="00586728"/>
    <w:rsid w:val="005A0B06"/>
    <w:rsid w:val="005A51BA"/>
    <w:rsid w:val="005A7266"/>
    <w:rsid w:val="005B2F6C"/>
    <w:rsid w:val="005B3FE4"/>
    <w:rsid w:val="005B7F7E"/>
    <w:rsid w:val="005C26D1"/>
    <w:rsid w:val="005D02E9"/>
    <w:rsid w:val="005D3C1E"/>
    <w:rsid w:val="005E76D1"/>
    <w:rsid w:val="00602EC5"/>
    <w:rsid w:val="00611208"/>
    <w:rsid w:val="006120B0"/>
    <w:rsid w:val="00616CF3"/>
    <w:rsid w:val="006369E2"/>
    <w:rsid w:val="00637A5B"/>
    <w:rsid w:val="00641755"/>
    <w:rsid w:val="00641B39"/>
    <w:rsid w:val="00651B84"/>
    <w:rsid w:val="00651E97"/>
    <w:rsid w:val="00651EB7"/>
    <w:rsid w:val="00655BEF"/>
    <w:rsid w:val="006625B6"/>
    <w:rsid w:val="00664641"/>
    <w:rsid w:val="00671040"/>
    <w:rsid w:val="006719BC"/>
    <w:rsid w:val="00671BC9"/>
    <w:rsid w:val="00671E7C"/>
    <w:rsid w:val="00672A03"/>
    <w:rsid w:val="00672B35"/>
    <w:rsid w:val="006734EB"/>
    <w:rsid w:val="006770C1"/>
    <w:rsid w:val="00683429"/>
    <w:rsid w:val="00683F05"/>
    <w:rsid w:val="00685AEC"/>
    <w:rsid w:val="00687FBE"/>
    <w:rsid w:val="00694E85"/>
    <w:rsid w:val="006A0AFB"/>
    <w:rsid w:val="006A7552"/>
    <w:rsid w:val="006B1D5E"/>
    <w:rsid w:val="006B583A"/>
    <w:rsid w:val="006B68E7"/>
    <w:rsid w:val="006C0598"/>
    <w:rsid w:val="006C7178"/>
    <w:rsid w:val="006D6444"/>
    <w:rsid w:val="006E2B26"/>
    <w:rsid w:val="006F24C9"/>
    <w:rsid w:val="00700D73"/>
    <w:rsid w:val="007238BD"/>
    <w:rsid w:val="007334A4"/>
    <w:rsid w:val="007347ED"/>
    <w:rsid w:val="007376AB"/>
    <w:rsid w:val="00745219"/>
    <w:rsid w:val="00745CB7"/>
    <w:rsid w:val="007467DC"/>
    <w:rsid w:val="007532DC"/>
    <w:rsid w:val="00757D7E"/>
    <w:rsid w:val="0076220B"/>
    <w:rsid w:val="0077410E"/>
    <w:rsid w:val="00780049"/>
    <w:rsid w:val="007830A8"/>
    <w:rsid w:val="00785DB5"/>
    <w:rsid w:val="0079226A"/>
    <w:rsid w:val="00796E8D"/>
    <w:rsid w:val="007C2A07"/>
    <w:rsid w:val="007C4430"/>
    <w:rsid w:val="007C5594"/>
    <w:rsid w:val="007D0C4C"/>
    <w:rsid w:val="007D3B79"/>
    <w:rsid w:val="007D4DA3"/>
    <w:rsid w:val="007E065A"/>
    <w:rsid w:val="007F11EF"/>
    <w:rsid w:val="007F1BC0"/>
    <w:rsid w:val="007F36E8"/>
    <w:rsid w:val="00805D67"/>
    <w:rsid w:val="0081105B"/>
    <w:rsid w:val="0082007F"/>
    <w:rsid w:val="008221A1"/>
    <w:rsid w:val="008279D0"/>
    <w:rsid w:val="0083250B"/>
    <w:rsid w:val="00835240"/>
    <w:rsid w:val="00845051"/>
    <w:rsid w:val="0085241A"/>
    <w:rsid w:val="008545BF"/>
    <w:rsid w:val="00860D7F"/>
    <w:rsid w:val="00871185"/>
    <w:rsid w:val="0087582A"/>
    <w:rsid w:val="008775EF"/>
    <w:rsid w:val="00886302"/>
    <w:rsid w:val="00892AF0"/>
    <w:rsid w:val="00896769"/>
    <w:rsid w:val="008A2882"/>
    <w:rsid w:val="008A60E7"/>
    <w:rsid w:val="008A724F"/>
    <w:rsid w:val="008B1758"/>
    <w:rsid w:val="008B6C80"/>
    <w:rsid w:val="008C0B2F"/>
    <w:rsid w:val="008C10FE"/>
    <w:rsid w:val="008D05DD"/>
    <w:rsid w:val="008D2704"/>
    <w:rsid w:val="008D4E5D"/>
    <w:rsid w:val="008D7FA0"/>
    <w:rsid w:val="008E07F0"/>
    <w:rsid w:val="008E3825"/>
    <w:rsid w:val="008E5A8C"/>
    <w:rsid w:val="008F174E"/>
    <w:rsid w:val="008F33AF"/>
    <w:rsid w:val="00900C18"/>
    <w:rsid w:val="0090391D"/>
    <w:rsid w:val="00910079"/>
    <w:rsid w:val="0091150D"/>
    <w:rsid w:val="009122F7"/>
    <w:rsid w:val="009256EF"/>
    <w:rsid w:val="00925734"/>
    <w:rsid w:val="00925D4E"/>
    <w:rsid w:val="009267EA"/>
    <w:rsid w:val="00930BA4"/>
    <w:rsid w:val="00934550"/>
    <w:rsid w:val="00941AE2"/>
    <w:rsid w:val="00941EAB"/>
    <w:rsid w:val="00943047"/>
    <w:rsid w:val="009524E7"/>
    <w:rsid w:val="0095691B"/>
    <w:rsid w:val="00956970"/>
    <w:rsid w:val="00960975"/>
    <w:rsid w:val="0096538B"/>
    <w:rsid w:val="00966253"/>
    <w:rsid w:val="0097146A"/>
    <w:rsid w:val="009729F0"/>
    <w:rsid w:val="00980BD0"/>
    <w:rsid w:val="00980FD5"/>
    <w:rsid w:val="009868B2"/>
    <w:rsid w:val="00991A21"/>
    <w:rsid w:val="009923A0"/>
    <w:rsid w:val="0099395B"/>
    <w:rsid w:val="00995178"/>
    <w:rsid w:val="009B5C66"/>
    <w:rsid w:val="009B7C64"/>
    <w:rsid w:val="009C00FD"/>
    <w:rsid w:val="009C1241"/>
    <w:rsid w:val="009C538B"/>
    <w:rsid w:val="009C76C0"/>
    <w:rsid w:val="009D2656"/>
    <w:rsid w:val="00A02A33"/>
    <w:rsid w:val="00A03688"/>
    <w:rsid w:val="00A0556A"/>
    <w:rsid w:val="00A061EE"/>
    <w:rsid w:val="00A06D9B"/>
    <w:rsid w:val="00A106EA"/>
    <w:rsid w:val="00A15D46"/>
    <w:rsid w:val="00A16FF2"/>
    <w:rsid w:val="00A24499"/>
    <w:rsid w:val="00A27299"/>
    <w:rsid w:val="00A3274F"/>
    <w:rsid w:val="00A43612"/>
    <w:rsid w:val="00A65E4C"/>
    <w:rsid w:val="00A67C3B"/>
    <w:rsid w:val="00A7483B"/>
    <w:rsid w:val="00A86D8D"/>
    <w:rsid w:val="00A906F3"/>
    <w:rsid w:val="00A95CE2"/>
    <w:rsid w:val="00A975AF"/>
    <w:rsid w:val="00AA1930"/>
    <w:rsid w:val="00AA3C65"/>
    <w:rsid w:val="00AB2D14"/>
    <w:rsid w:val="00AB39D4"/>
    <w:rsid w:val="00AB5497"/>
    <w:rsid w:val="00AC7D45"/>
    <w:rsid w:val="00AD084B"/>
    <w:rsid w:val="00AD11A1"/>
    <w:rsid w:val="00AD1748"/>
    <w:rsid w:val="00AD3E5F"/>
    <w:rsid w:val="00AD50C4"/>
    <w:rsid w:val="00AE0D89"/>
    <w:rsid w:val="00AE151F"/>
    <w:rsid w:val="00AE2D3E"/>
    <w:rsid w:val="00AE412C"/>
    <w:rsid w:val="00AE5708"/>
    <w:rsid w:val="00AF0254"/>
    <w:rsid w:val="00AF16AA"/>
    <w:rsid w:val="00B01872"/>
    <w:rsid w:val="00B05850"/>
    <w:rsid w:val="00B16D07"/>
    <w:rsid w:val="00B236AD"/>
    <w:rsid w:val="00B24FAE"/>
    <w:rsid w:val="00B3120D"/>
    <w:rsid w:val="00B32E3B"/>
    <w:rsid w:val="00B3513E"/>
    <w:rsid w:val="00B3619E"/>
    <w:rsid w:val="00B5176C"/>
    <w:rsid w:val="00B51A86"/>
    <w:rsid w:val="00B61978"/>
    <w:rsid w:val="00B63AE4"/>
    <w:rsid w:val="00B6587E"/>
    <w:rsid w:val="00B71967"/>
    <w:rsid w:val="00B80550"/>
    <w:rsid w:val="00B95260"/>
    <w:rsid w:val="00BA0231"/>
    <w:rsid w:val="00BA255E"/>
    <w:rsid w:val="00BA37BC"/>
    <w:rsid w:val="00BA3D58"/>
    <w:rsid w:val="00BB02A8"/>
    <w:rsid w:val="00BB3858"/>
    <w:rsid w:val="00BB3C4C"/>
    <w:rsid w:val="00BB4933"/>
    <w:rsid w:val="00BB61B5"/>
    <w:rsid w:val="00BB67CA"/>
    <w:rsid w:val="00BC15E8"/>
    <w:rsid w:val="00BC242D"/>
    <w:rsid w:val="00BC29F8"/>
    <w:rsid w:val="00BD2E50"/>
    <w:rsid w:val="00BD390C"/>
    <w:rsid w:val="00BD564B"/>
    <w:rsid w:val="00BD693B"/>
    <w:rsid w:val="00BE5616"/>
    <w:rsid w:val="00BF2A68"/>
    <w:rsid w:val="00BF4E5B"/>
    <w:rsid w:val="00BF66A8"/>
    <w:rsid w:val="00C00BA8"/>
    <w:rsid w:val="00C1201C"/>
    <w:rsid w:val="00C12CDF"/>
    <w:rsid w:val="00C13A7F"/>
    <w:rsid w:val="00C14C3E"/>
    <w:rsid w:val="00C151E0"/>
    <w:rsid w:val="00C27384"/>
    <w:rsid w:val="00C274FC"/>
    <w:rsid w:val="00C3095A"/>
    <w:rsid w:val="00C315BA"/>
    <w:rsid w:val="00C36637"/>
    <w:rsid w:val="00C36AC7"/>
    <w:rsid w:val="00C40652"/>
    <w:rsid w:val="00C410FA"/>
    <w:rsid w:val="00C50421"/>
    <w:rsid w:val="00C6505C"/>
    <w:rsid w:val="00C71A73"/>
    <w:rsid w:val="00C72BE3"/>
    <w:rsid w:val="00C72E3E"/>
    <w:rsid w:val="00C80CF9"/>
    <w:rsid w:val="00C83663"/>
    <w:rsid w:val="00C9427E"/>
    <w:rsid w:val="00C9750D"/>
    <w:rsid w:val="00CA095C"/>
    <w:rsid w:val="00CB3BA4"/>
    <w:rsid w:val="00CB6087"/>
    <w:rsid w:val="00CC1ACA"/>
    <w:rsid w:val="00CC64DC"/>
    <w:rsid w:val="00CE0E07"/>
    <w:rsid w:val="00CE2A5E"/>
    <w:rsid w:val="00CE2F26"/>
    <w:rsid w:val="00CE748F"/>
    <w:rsid w:val="00CF1568"/>
    <w:rsid w:val="00CF1A6E"/>
    <w:rsid w:val="00CF3983"/>
    <w:rsid w:val="00CF4DC0"/>
    <w:rsid w:val="00D002F6"/>
    <w:rsid w:val="00D144E0"/>
    <w:rsid w:val="00D15818"/>
    <w:rsid w:val="00D17B80"/>
    <w:rsid w:val="00D41B31"/>
    <w:rsid w:val="00D55FD5"/>
    <w:rsid w:val="00D6250D"/>
    <w:rsid w:val="00D777ED"/>
    <w:rsid w:val="00D82002"/>
    <w:rsid w:val="00D8217B"/>
    <w:rsid w:val="00D84C47"/>
    <w:rsid w:val="00D9232C"/>
    <w:rsid w:val="00D9264F"/>
    <w:rsid w:val="00DA00E2"/>
    <w:rsid w:val="00DA1374"/>
    <w:rsid w:val="00DB0635"/>
    <w:rsid w:val="00DB1DB3"/>
    <w:rsid w:val="00DB292B"/>
    <w:rsid w:val="00DB529C"/>
    <w:rsid w:val="00DC05B4"/>
    <w:rsid w:val="00DC1A59"/>
    <w:rsid w:val="00DD02F5"/>
    <w:rsid w:val="00DE1B5E"/>
    <w:rsid w:val="00DE1F7E"/>
    <w:rsid w:val="00DE6A72"/>
    <w:rsid w:val="00DF2B05"/>
    <w:rsid w:val="00DF3B67"/>
    <w:rsid w:val="00E009FD"/>
    <w:rsid w:val="00E0163D"/>
    <w:rsid w:val="00E01710"/>
    <w:rsid w:val="00E10FFD"/>
    <w:rsid w:val="00E12C49"/>
    <w:rsid w:val="00E15210"/>
    <w:rsid w:val="00E17AC4"/>
    <w:rsid w:val="00E23540"/>
    <w:rsid w:val="00E238DE"/>
    <w:rsid w:val="00E23DD0"/>
    <w:rsid w:val="00E26E46"/>
    <w:rsid w:val="00E35F5B"/>
    <w:rsid w:val="00E40910"/>
    <w:rsid w:val="00E43756"/>
    <w:rsid w:val="00E43F89"/>
    <w:rsid w:val="00E44006"/>
    <w:rsid w:val="00E46624"/>
    <w:rsid w:val="00E502CE"/>
    <w:rsid w:val="00E5084E"/>
    <w:rsid w:val="00E54434"/>
    <w:rsid w:val="00E55D99"/>
    <w:rsid w:val="00E75062"/>
    <w:rsid w:val="00E7521F"/>
    <w:rsid w:val="00E81201"/>
    <w:rsid w:val="00E97D42"/>
    <w:rsid w:val="00EA16F4"/>
    <w:rsid w:val="00EA3954"/>
    <w:rsid w:val="00EB0000"/>
    <w:rsid w:val="00EB0C58"/>
    <w:rsid w:val="00EB1E46"/>
    <w:rsid w:val="00EB421A"/>
    <w:rsid w:val="00EC6183"/>
    <w:rsid w:val="00ED2927"/>
    <w:rsid w:val="00ED3F52"/>
    <w:rsid w:val="00ED42B6"/>
    <w:rsid w:val="00ED74F3"/>
    <w:rsid w:val="00EE0DE8"/>
    <w:rsid w:val="00EF3A0A"/>
    <w:rsid w:val="00EF3A74"/>
    <w:rsid w:val="00EF7D70"/>
    <w:rsid w:val="00EF7DD5"/>
    <w:rsid w:val="00F01419"/>
    <w:rsid w:val="00F01E08"/>
    <w:rsid w:val="00F12520"/>
    <w:rsid w:val="00F1595F"/>
    <w:rsid w:val="00F17CD0"/>
    <w:rsid w:val="00F2130B"/>
    <w:rsid w:val="00F215BF"/>
    <w:rsid w:val="00F21B78"/>
    <w:rsid w:val="00F23BCC"/>
    <w:rsid w:val="00F247BC"/>
    <w:rsid w:val="00F24D09"/>
    <w:rsid w:val="00F2627C"/>
    <w:rsid w:val="00F30C43"/>
    <w:rsid w:val="00F34BD1"/>
    <w:rsid w:val="00F36693"/>
    <w:rsid w:val="00F5585F"/>
    <w:rsid w:val="00F62067"/>
    <w:rsid w:val="00F62961"/>
    <w:rsid w:val="00F6584B"/>
    <w:rsid w:val="00F66121"/>
    <w:rsid w:val="00F6762D"/>
    <w:rsid w:val="00F728C4"/>
    <w:rsid w:val="00F739F3"/>
    <w:rsid w:val="00F84C6D"/>
    <w:rsid w:val="00FA2C79"/>
    <w:rsid w:val="00FA353B"/>
    <w:rsid w:val="00FA63BB"/>
    <w:rsid w:val="00FB0017"/>
    <w:rsid w:val="00FC329E"/>
    <w:rsid w:val="00FD684F"/>
    <w:rsid w:val="00FE08BD"/>
    <w:rsid w:val="00FE09B2"/>
    <w:rsid w:val="00FF2835"/>
    <w:rsid w:val="00FF35C4"/>
    <w:rsid w:val="00FF4CD5"/>
    <w:rsid w:val="00FF567A"/>
    <w:rsid w:val="00FF7F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6D3F1C"/>
  <w15:chartTrackingRefBased/>
  <w15:docId w15:val="{00C550CC-EA62-4BEA-84AE-DFCDAE713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111"/>
    <w:pPr>
      <w:spacing w:after="0" w:line="240" w:lineRule="auto"/>
    </w:pPr>
    <w:rPr>
      <w:rFonts w:ascii="Calibri" w:hAnsi="Calibri" w:cs="Times New Roman"/>
      <w:sz w:val="2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oznaka1">
    <w:name w:val="01$oznaka_1"/>
    <w:basedOn w:val="Normal"/>
    <w:next w:val="Normal"/>
    <w:rsid w:val="000A04E5"/>
    <w:pPr>
      <w:overflowPunct w:val="0"/>
      <w:autoSpaceDE w:val="0"/>
      <w:autoSpaceDN w:val="0"/>
      <w:adjustRightInd w:val="0"/>
      <w:ind w:left="7144"/>
      <w:textAlignment w:val="baseline"/>
    </w:pPr>
    <w:rPr>
      <w:rFonts w:ascii="Fujiyama" w:eastAsia="Times New Roman" w:hAnsi="Fujiyama"/>
      <w:spacing w:val="20"/>
      <w:szCs w:val="20"/>
      <w:lang w:val="sv-SE" w:eastAsia="en-US"/>
    </w:rPr>
  </w:style>
  <w:style w:type="paragraph" w:styleId="ListParagraph">
    <w:name w:val="List Paragraph"/>
    <w:basedOn w:val="Normal"/>
    <w:link w:val="ListParagraphChar"/>
    <w:uiPriority w:val="34"/>
    <w:qFormat/>
    <w:rsid w:val="00ED42B6"/>
    <w:pPr>
      <w:ind w:left="720"/>
      <w:contextualSpacing/>
    </w:pPr>
  </w:style>
  <w:style w:type="character" w:styleId="Hyperlink">
    <w:name w:val="Hyperlink"/>
    <w:basedOn w:val="DefaultParagraphFont"/>
    <w:uiPriority w:val="99"/>
    <w:unhideWhenUsed/>
    <w:rsid w:val="00E009FD"/>
    <w:rPr>
      <w:color w:val="0563C1"/>
      <w:u w:val="single"/>
    </w:rPr>
  </w:style>
  <w:style w:type="paragraph" w:styleId="PlainText">
    <w:name w:val="Plain Text"/>
    <w:basedOn w:val="Normal"/>
    <w:link w:val="PlainTextChar"/>
    <w:uiPriority w:val="99"/>
    <w:unhideWhenUsed/>
    <w:rsid w:val="00E009FD"/>
    <w:rPr>
      <w:rFonts w:cs="Calibri"/>
      <w:lang w:eastAsia="en-US"/>
    </w:rPr>
  </w:style>
  <w:style w:type="character" w:customStyle="1" w:styleId="PlainTextChar">
    <w:name w:val="Plain Text Char"/>
    <w:basedOn w:val="DefaultParagraphFont"/>
    <w:link w:val="PlainText"/>
    <w:uiPriority w:val="99"/>
    <w:rsid w:val="00E009FD"/>
    <w:rPr>
      <w:rFonts w:ascii="Calibri" w:hAnsi="Calibri" w:cs="Calibri"/>
      <w:sz w:val="22"/>
    </w:rPr>
  </w:style>
  <w:style w:type="character" w:styleId="Strong">
    <w:name w:val="Strong"/>
    <w:basedOn w:val="DefaultParagraphFont"/>
    <w:uiPriority w:val="22"/>
    <w:qFormat/>
    <w:rsid w:val="00552717"/>
    <w:rPr>
      <w:b/>
      <w:bCs/>
    </w:rPr>
  </w:style>
  <w:style w:type="character" w:customStyle="1" w:styleId="ListParagraphChar">
    <w:name w:val="List Paragraph Char"/>
    <w:basedOn w:val="DefaultParagraphFont"/>
    <w:link w:val="ListParagraph"/>
    <w:uiPriority w:val="34"/>
    <w:locked/>
    <w:rsid w:val="00CE2F26"/>
    <w:rPr>
      <w:rFonts w:ascii="Calibri" w:hAnsi="Calibri" w:cs="Times New Roman"/>
      <w:sz w:val="22"/>
      <w:lang w:eastAsia="sl-SI"/>
    </w:rPr>
  </w:style>
  <w:style w:type="character" w:styleId="Emphasis">
    <w:name w:val="Emphasis"/>
    <w:basedOn w:val="DefaultParagraphFont"/>
    <w:uiPriority w:val="20"/>
    <w:qFormat/>
    <w:rsid w:val="00297139"/>
    <w:rPr>
      <w:i/>
      <w:iCs/>
    </w:rPr>
  </w:style>
  <w:style w:type="paragraph" w:customStyle="1" w:styleId="doc-ti">
    <w:name w:val="doc-ti"/>
    <w:basedOn w:val="Normal"/>
    <w:rsid w:val="00417323"/>
    <w:pPr>
      <w:spacing w:before="100" w:beforeAutospacing="1" w:after="100" w:afterAutospacing="1"/>
    </w:pPr>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F247BC"/>
    <w:rPr>
      <w:sz w:val="16"/>
      <w:szCs w:val="16"/>
    </w:rPr>
  </w:style>
  <w:style w:type="paragraph" w:styleId="CommentText">
    <w:name w:val="annotation text"/>
    <w:basedOn w:val="Normal"/>
    <w:link w:val="CommentTextChar"/>
    <w:uiPriority w:val="99"/>
    <w:unhideWhenUsed/>
    <w:rsid w:val="00F247BC"/>
    <w:rPr>
      <w:sz w:val="20"/>
      <w:szCs w:val="20"/>
    </w:rPr>
  </w:style>
  <w:style w:type="character" w:customStyle="1" w:styleId="CommentTextChar">
    <w:name w:val="Comment Text Char"/>
    <w:basedOn w:val="DefaultParagraphFont"/>
    <w:link w:val="CommentText"/>
    <w:uiPriority w:val="99"/>
    <w:rsid w:val="00F247BC"/>
    <w:rPr>
      <w:rFonts w:ascii="Calibri" w:hAnsi="Calibri" w:cs="Times New Roman"/>
      <w:szCs w:val="20"/>
      <w:lang w:eastAsia="sl-SI"/>
    </w:rPr>
  </w:style>
  <w:style w:type="paragraph" w:styleId="CommentSubject">
    <w:name w:val="annotation subject"/>
    <w:basedOn w:val="CommentText"/>
    <w:next w:val="CommentText"/>
    <w:link w:val="CommentSubjectChar"/>
    <w:uiPriority w:val="99"/>
    <w:semiHidden/>
    <w:unhideWhenUsed/>
    <w:rsid w:val="00F247BC"/>
    <w:rPr>
      <w:b/>
      <w:bCs/>
    </w:rPr>
  </w:style>
  <w:style w:type="character" w:customStyle="1" w:styleId="CommentSubjectChar">
    <w:name w:val="Comment Subject Char"/>
    <w:basedOn w:val="CommentTextChar"/>
    <w:link w:val="CommentSubject"/>
    <w:uiPriority w:val="99"/>
    <w:semiHidden/>
    <w:rsid w:val="00F247BC"/>
    <w:rPr>
      <w:rFonts w:ascii="Calibri" w:hAnsi="Calibri" w:cs="Times New Roman"/>
      <w:b/>
      <w:bCs/>
      <w:szCs w:val="20"/>
      <w:lang w:eastAsia="sl-SI"/>
    </w:rPr>
  </w:style>
  <w:style w:type="paragraph" w:styleId="BalloonText">
    <w:name w:val="Balloon Text"/>
    <w:basedOn w:val="Normal"/>
    <w:link w:val="BalloonTextChar"/>
    <w:uiPriority w:val="99"/>
    <w:semiHidden/>
    <w:unhideWhenUsed/>
    <w:rsid w:val="00F247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7BC"/>
    <w:rPr>
      <w:rFonts w:ascii="Segoe UI" w:hAnsi="Segoe UI" w:cs="Segoe UI"/>
      <w:sz w:val="18"/>
      <w:szCs w:val="18"/>
      <w:lang w:eastAsia="sl-SI"/>
    </w:rPr>
  </w:style>
  <w:style w:type="paragraph" w:styleId="NormalWeb">
    <w:name w:val="Normal (Web)"/>
    <w:basedOn w:val="Normal"/>
    <w:uiPriority w:val="99"/>
    <w:unhideWhenUsed/>
    <w:rsid w:val="00B32E3B"/>
    <w:pPr>
      <w:spacing w:before="100" w:beforeAutospacing="1" w:after="100" w:afterAutospacing="1"/>
    </w:pPr>
    <w:rPr>
      <w:rFonts w:ascii="Times New Roman" w:eastAsia="Times New Roman" w:hAnsi="Times New Roman"/>
      <w:sz w:val="24"/>
      <w:szCs w:val="24"/>
      <w:lang w:val="sv-SE" w:eastAsia="en-US"/>
    </w:rPr>
  </w:style>
  <w:style w:type="paragraph" w:styleId="Header">
    <w:name w:val="header"/>
    <w:basedOn w:val="Normal"/>
    <w:link w:val="HeaderChar"/>
    <w:uiPriority w:val="99"/>
    <w:unhideWhenUsed/>
    <w:rsid w:val="008A60E7"/>
    <w:pPr>
      <w:tabs>
        <w:tab w:val="center" w:pos="4513"/>
        <w:tab w:val="right" w:pos="9026"/>
      </w:tabs>
    </w:pPr>
  </w:style>
  <w:style w:type="character" w:customStyle="1" w:styleId="HeaderChar">
    <w:name w:val="Header Char"/>
    <w:basedOn w:val="DefaultParagraphFont"/>
    <w:link w:val="Header"/>
    <w:uiPriority w:val="99"/>
    <w:rsid w:val="008A60E7"/>
    <w:rPr>
      <w:rFonts w:ascii="Calibri" w:hAnsi="Calibri" w:cs="Times New Roman"/>
      <w:sz w:val="22"/>
      <w:lang w:eastAsia="sl-SI"/>
    </w:rPr>
  </w:style>
  <w:style w:type="paragraph" w:styleId="Footer">
    <w:name w:val="footer"/>
    <w:basedOn w:val="Normal"/>
    <w:link w:val="FooterChar"/>
    <w:uiPriority w:val="99"/>
    <w:unhideWhenUsed/>
    <w:rsid w:val="008A60E7"/>
    <w:pPr>
      <w:tabs>
        <w:tab w:val="center" w:pos="4513"/>
        <w:tab w:val="right" w:pos="9026"/>
      </w:tabs>
    </w:pPr>
  </w:style>
  <w:style w:type="character" w:customStyle="1" w:styleId="FooterChar">
    <w:name w:val="Footer Char"/>
    <w:basedOn w:val="DefaultParagraphFont"/>
    <w:link w:val="Footer"/>
    <w:uiPriority w:val="99"/>
    <w:rsid w:val="008A60E7"/>
    <w:rPr>
      <w:rFonts w:ascii="Calibri" w:hAnsi="Calibri" w:cs="Times New Roman"/>
      <w:sz w:val="22"/>
      <w:lang w:eastAsia="sl-SI"/>
    </w:rPr>
  </w:style>
  <w:style w:type="character" w:customStyle="1" w:styleId="Nerazreenaomemba1">
    <w:name w:val="Nerazrešena omemba1"/>
    <w:basedOn w:val="DefaultParagraphFont"/>
    <w:uiPriority w:val="99"/>
    <w:semiHidden/>
    <w:unhideWhenUsed/>
    <w:rsid w:val="008A60E7"/>
    <w:rPr>
      <w:color w:val="605E5C"/>
      <w:shd w:val="clear" w:color="auto" w:fill="E1DFDD"/>
    </w:rPr>
  </w:style>
  <w:style w:type="table" w:styleId="TableGrid">
    <w:name w:val="Table Grid"/>
    <w:basedOn w:val="TableNormal"/>
    <w:uiPriority w:val="39"/>
    <w:rsid w:val="008A60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B1E19"/>
    <w:rPr>
      <w:color w:val="605E5C"/>
      <w:shd w:val="clear" w:color="auto" w:fill="E1DFDD"/>
    </w:rPr>
  </w:style>
  <w:style w:type="character" w:styleId="FollowedHyperlink">
    <w:name w:val="FollowedHyperlink"/>
    <w:basedOn w:val="DefaultParagraphFont"/>
    <w:uiPriority w:val="99"/>
    <w:semiHidden/>
    <w:unhideWhenUsed/>
    <w:rsid w:val="007C2A07"/>
    <w:rPr>
      <w:color w:val="954F72" w:themeColor="followedHyperlink"/>
      <w:u w:val="single"/>
    </w:rPr>
  </w:style>
  <w:style w:type="paragraph" w:styleId="FootnoteText">
    <w:name w:val="footnote text"/>
    <w:basedOn w:val="Normal"/>
    <w:link w:val="FootnoteTextChar"/>
    <w:uiPriority w:val="99"/>
    <w:semiHidden/>
    <w:unhideWhenUsed/>
    <w:rsid w:val="006120B0"/>
    <w:rPr>
      <w:sz w:val="20"/>
      <w:szCs w:val="20"/>
    </w:rPr>
  </w:style>
  <w:style w:type="character" w:customStyle="1" w:styleId="FootnoteTextChar">
    <w:name w:val="Footnote Text Char"/>
    <w:basedOn w:val="DefaultParagraphFont"/>
    <w:link w:val="FootnoteText"/>
    <w:uiPriority w:val="99"/>
    <w:semiHidden/>
    <w:rsid w:val="006120B0"/>
    <w:rPr>
      <w:rFonts w:ascii="Calibri" w:hAnsi="Calibri" w:cs="Times New Roman"/>
      <w:szCs w:val="20"/>
      <w:lang w:eastAsia="sl-SI"/>
    </w:rPr>
  </w:style>
  <w:style w:type="character" w:styleId="FootnoteReference">
    <w:name w:val="footnote reference"/>
    <w:basedOn w:val="DefaultParagraphFont"/>
    <w:uiPriority w:val="99"/>
    <w:semiHidden/>
    <w:unhideWhenUsed/>
    <w:rsid w:val="006120B0"/>
    <w:rPr>
      <w:vertAlign w:val="superscript"/>
    </w:rPr>
  </w:style>
  <w:style w:type="paragraph" w:styleId="Revision">
    <w:name w:val="Revision"/>
    <w:hidden/>
    <w:uiPriority w:val="99"/>
    <w:semiHidden/>
    <w:rsid w:val="00A975AF"/>
    <w:pPr>
      <w:spacing w:after="0" w:line="240" w:lineRule="auto"/>
    </w:pPr>
    <w:rPr>
      <w:rFonts w:ascii="Calibri" w:hAnsi="Calibri" w:cs="Times New Roman"/>
      <w:sz w:val="22"/>
      <w:lang w:eastAsia="sl-SI"/>
    </w:rPr>
  </w:style>
  <w:style w:type="paragraph" w:customStyle="1" w:styleId="xmsonormal">
    <w:name w:val="x_msonormal"/>
    <w:basedOn w:val="Normal"/>
    <w:rsid w:val="00E10FFD"/>
    <w:rPr>
      <w:rFonts w:cs="Calibri"/>
    </w:rPr>
  </w:style>
  <w:style w:type="paragraph" w:customStyle="1" w:styleId="ydp8696ca17msonormal">
    <w:name w:val="ydp8696ca17msonormal"/>
    <w:basedOn w:val="Normal"/>
    <w:rsid w:val="004830B9"/>
    <w:pPr>
      <w:spacing w:before="100" w:beforeAutospacing="1" w:after="100" w:afterAutospacing="1"/>
    </w:pPr>
    <w:rPr>
      <w:rFonts w:cs="Calibri"/>
    </w:rPr>
  </w:style>
  <w:style w:type="paragraph" w:styleId="BodyText">
    <w:name w:val="Body Text"/>
    <w:basedOn w:val="Normal"/>
    <w:link w:val="BodyTextChar"/>
    <w:uiPriority w:val="1"/>
    <w:qFormat/>
    <w:rsid w:val="00430EF8"/>
    <w:pPr>
      <w:widowControl w:val="0"/>
      <w:autoSpaceDE w:val="0"/>
      <w:autoSpaceDN w:val="0"/>
    </w:pPr>
    <w:rPr>
      <w:rFonts w:ascii="Times New Roman" w:eastAsia="Times New Roman" w:hAnsi="Times New Roman"/>
      <w:lang w:val="en-US" w:eastAsia="en-US"/>
    </w:rPr>
  </w:style>
  <w:style w:type="character" w:customStyle="1" w:styleId="BodyTextChar">
    <w:name w:val="Body Text Char"/>
    <w:basedOn w:val="DefaultParagraphFont"/>
    <w:link w:val="BodyText"/>
    <w:uiPriority w:val="1"/>
    <w:rsid w:val="00430EF8"/>
    <w:rPr>
      <w:rFonts w:ascii="Times New Roman" w:eastAsia="Times New Roman" w:hAnsi="Times New Roman" w:cs="Times New Roman"/>
      <w:sz w:val="22"/>
      <w:lang w:val="en-US"/>
    </w:rPr>
  </w:style>
  <w:style w:type="paragraph" w:customStyle="1" w:styleId="pf0">
    <w:name w:val="pf0"/>
    <w:basedOn w:val="Normal"/>
    <w:rsid w:val="00EB0000"/>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065">
      <w:bodyDiv w:val="1"/>
      <w:marLeft w:val="0"/>
      <w:marRight w:val="0"/>
      <w:marTop w:val="0"/>
      <w:marBottom w:val="0"/>
      <w:divBdr>
        <w:top w:val="none" w:sz="0" w:space="0" w:color="auto"/>
        <w:left w:val="none" w:sz="0" w:space="0" w:color="auto"/>
        <w:bottom w:val="none" w:sz="0" w:space="0" w:color="auto"/>
        <w:right w:val="none" w:sz="0" w:space="0" w:color="auto"/>
      </w:divBdr>
    </w:div>
    <w:div w:id="10301960">
      <w:bodyDiv w:val="1"/>
      <w:marLeft w:val="0"/>
      <w:marRight w:val="0"/>
      <w:marTop w:val="0"/>
      <w:marBottom w:val="0"/>
      <w:divBdr>
        <w:top w:val="none" w:sz="0" w:space="0" w:color="auto"/>
        <w:left w:val="none" w:sz="0" w:space="0" w:color="auto"/>
        <w:bottom w:val="none" w:sz="0" w:space="0" w:color="auto"/>
        <w:right w:val="none" w:sz="0" w:space="0" w:color="auto"/>
      </w:divBdr>
    </w:div>
    <w:div w:id="27949778">
      <w:bodyDiv w:val="1"/>
      <w:marLeft w:val="0"/>
      <w:marRight w:val="0"/>
      <w:marTop w:val="0"/>
      <w:marBottom w:val="0"/>
      <w:divBdr>
        <w:top w:val="none" w:sz="0" w:space="0" w:color="auto"/>
        <w:left w:val="none" w:sz="0" w:space="0" w:color="auto"/>
        <w:bottom w:val="none" w:sz="0" w:space="0" w:color="auto"/>
        <w:right w:val="none" w:sz="0" w:space="0" w:color="auto"/>
      </w:divBdr>
    </w:div>
    <w:div w:id="73406695">
      <w:bodyDiv w:val="1"/>
      <w:marLeft w:val="0"/>
      <w:marRight w:val="0"/>
      <w:marTop w:val="0"/>
      <w:marBottom w:val="0"/>
      <w:divBdr>
        <w:top w:val="none" w:sz="0" w:space="0" w:color="auto"/>
        <w:left w:val="none" w:sz="0" w:space="0" w:color="auto"/>
        <w:bottom w:val="none" w:sz="0" w:space="0" w:color="auto"/>
        <w:right w:val="none" w:sz="0" w:space="0" w:color="auto"/>
      </w:divBdr>
    </w:div>
    <w:div w:id="77219613">
      <w:bodyDiv w:val="1"/>
      <w:marLeft w:val="0"/>
      <w:marRight w:val="0"/>
      <w:marTop w:val="0"/>
      <w:marBottom w:val="0"/>
      <w:divBdr>
        <w:top w:val="none" w:sz="0" w:space="0" w:color="auto"/>
        <w:left w:val="none" w:sz="0" w:space="0" w:color="auto"/>
        <w:bottom w:val="none" w:sz="0" w:space="0" w:color="auto"/>
        <w:right w:val="none" w:sz="0" w:space="0" w:color="auto"/>
      </w:divBdr>
    </w:div>
    <w:div w:id="87773503">
      <w:bodyDiv w:val="1"/>
      <w:marLeft w:val="0"/>
      <w:marRight w:val="0"/>
      <w:marTop w:val="0"/>
      <w:marBottom w:val="0"/>
      <w:divBdr>
        <w:top w:val="none" w:sz="0" w:space="0" w:color="auto"/>
        <w:left w:val="none" w:sz="0" w:space="0" w:color="auto"/>
        <w:bottom w:val="none" w:sz="0" w:space="0" w:color="auto"/>
        <w:right w:val="none" w:sz="0" w:space="0" w:color="auto"/>
      </w:divBdr>
    </w:div>
    <w:div w:id="90052397">
      <w:bodyDiv w:val="1"/>
      <w:marLeft w:val="0"/>
      <w:marRight w:val="0"/>
      <w:marTop w:val="0"/>
      <w:marBottom w:val="0"/>
      <w:divBdr>
        <w:top w:val="none" w:sz="0" w:space="0" w:color="auto"/>
        <w:left w:val="none" w:sz="0" w:space="0" w:color="auto"/>
        <w:bottom w:val="none" w:sz="0" w:space="0" w:color="auto"/>
        <w:right w:val="none" w:sz="0" w:space="0" w:color="auto"/>
      </w:divBdr>
    </w:div>
    <w:div w:id="92476548">
      <w:bodyDiv w:val="1"/>
      <w:marLeft w:val="0"/>
      <w:marRight w:val="0"/>
      <w:marTop w:val="0"/>
      <w:marBottom w:val="0"/>
      <w:divBdr>
        <w:top w:val="none" w:sz="0" w:space="0" w:color="auto"/>
        <w:left w:val="none" w:sz="0" w:space="0" w:color="auto"/>
        <w:bottom w:val="none" w:sz="0" w:space="0" w:color="auto"/>
        <w:right w:val="none" w:sz="0" w:space="0" w:color="auto"/>
      </w:divBdr>
    </w:div>
    <w:div w:id="150677902">
      <w:bodyDiv w:val="1"/>
      <w:marLeft w:val="0"/>
      <w:marRight w:val="0"/>
      <w:marTop w:val="0"/>
      <w:marBottom w:val="0"/>
      <w:divBdr>
        <w:top w:val="none" w:sz="0" w:space="0" w:color="auto"/>
        <w:left w:val="none" w:sz="0" w:space="0" w:color="auto"/>
        <w:bottom w:val="none" w:sz="0" w:space="0" w:color="auto"/>
        <w:right w:val="none" w:sz="0" w:space="0" w:color="auto"/>
      </w:divBdr>
    </w:div>
    <w:div w:id="165101273">
      <w:bodyDiv w:val="1"/>
      <w:marLeft w:val="0"/>
      <w:marRight w:val="0"/>
      <w:marTop w:val="0"/>
      <w:marBottom w:val="0"/>
      <w:divBdr>
        <w:top w:val="none" w:sz="0" w:space="0" w:color="auto"/>
        <w:left w:val="none" w:sz="0" w:space="0" w:color="auto"/>
        <w:bottom w:val="none" w:sz="0" w:space="0" w:color="auto"/>
        <w:right w:val="none" w:sz="0" w:space="0" w:color="auto"/>
      </w:divBdr>
    </w:div>
    <w:div w:id="190652478">
      <w:bodyDiv w:val="1"/>
      <w:marLeft w:val="0"/>
      <w:marRight w:val="0"/>
      <w:marTop w:val="0"/>
      <w:marBottom w:val="0"/>
      <w:divBdr>
        <w:top w:val="none" w:sz="0" w:space="0" w:color="auto"/>
        <w:left w:val="none" w:sz="0" w:space="0" w:color="auto"/>
        <w:bottom w:val="none" w:sz="0" w:space="0" w:color="auto"/>
        <w:right w:val="none" w:sz="0" w:space="0" w:color="auto"/>
      </w:divBdr>
    </w:div>
    <w:div w:id="194998776">
      <w:bodyDiv w:val="1"/>
      <w:marLeft w:val="0"/>
      <w:marRight w:val="0"/>
      <w:marTop w:val="0"/>
      <w:marBottom w:val="0"/>
      <w:divBdr>
        <w:top w:val="none" w:sz="0" w:space="0" w:color="auto"/>
        <w:left w:val="none" w:sz="0" w:space="0" w:color="auto"/>
        <w:bottom w:val="none" w:sz="0" w:space="0" w:color="auto"/>
        <w:right w:val="none" w:sz="0" w:space="0" w:color="auto"/>
      </w:divBdr>
    </w:div>
    <w:div w:id="225193070">
      <w:bodyDiv w:val="1"/>
      <w:marLeft w:val="0"/>
      <w:marRight w:val="0"/>
      <w:marTop w:val="0"/>
      <w:marBottom w:val="0"/>
      <w:divBdr>
        <w:top w:val="none" w:sz="0" w:space="0" w:color="auto"/>
        <w:left w:val="none" w:sz="0" w:space="0" w:color="auto"/>
        <w:bottom w:val="none" w:sz="0" w:space="0" w:color="auto"/>
        <w:right w:val="none" w:sz="0" w:space="0" w:color="auto"/>
      </w:divBdr>
    </w:div>
    <w:div w:id="228883857">
      <w:bodyDiv w:val="1"/>
      <w:marLeft w:val="0"/>
      <w:marRight w:val="0"/>
      <w:marTop w:val="0"/>
      <w:marBottom w:val="0"/>
      <w:divBdr>
        <w:top w:val="none" w:sz="0" w:space="0" w:color="auto"/>
        <w:left w:val="none" w:sz="0" w:space="0" w:color="auto"/>
        <w:bottom w:val="none" w:sz="0" w:space="0" w:color="auto"/>
        <w:right w:val="none" w:sz="0" w:space="0" w:color="auto"/>
      </w:divBdr>
    </w:div>
    <w:div w:id="233974040">
      <w:bodyDiv w:val="1"/>
      <w:marLeft w:val="0"/>
      <w:marRight w:val="0"/>
      <w:marTop w:val="0"/>
      <w:marBottom w:val="0"/>
      <w:divBdr>
        <w:top w:val="none" w:sz="0" w:space="0" w:color="auto"/>
        <w:left w:val="none" w:sz="0" w:space="0" w:color="auto"/>
        <w:bottom w:val="none" w:sz="0" w:space="0" w:color="auto"/>
        <w:right w:val="none" w:sz="0" w:space="0" w:color="auto"/>
      </w:divBdr>
    </w:div>
    <w:div w:id="246113036">
      <w:bodyDiv w:val="1"/>
      <w:marLeft w:val="0"/>
      <w:marRight w:val="0"/>
      <w:marTop w:val="0"/>
      <w:marBottom w:val="0"/>
      <w:divBdr>
        <w:top w:val="none" w:sz="0" w:space="0" w:color="auto"/>
        <w:left w:val="none" w:sz="0" w:space="0" w:color="auto"/>
        <w:bottom w:val="none" w:sz="0" w:space="0" w:color="auto"/>
        <w:right w:val="none" w:sz="0" w:space="0" w:color="auto"/>
      </w:divBdr>
      <w:divsChild>
        <w:div w:id="883906859">
          <w:marLeft w:val="446"/>
          <w:marRight w:val="0"/>
          <w:marTop w:val="0"/>
          <w:marBottom w:val="0"/>
          <w:divBdr>
            <w:top w:val="none" w:sz="0" w:space="0" w:color="auto"/>
            <w:left w:val="none" w:sz="0" w:space="0" w:color="auto"/>
            <w:bottom w:val="none" w:sz="0" w:space="0" w:color="auto"/>
            <w:right w:val="none" w:sz="0" w:space="0" w:color="auto"/>
          </w:divBdr>
        </w:div>
        <w:div w:id="2079016475">
          <w:marLeft w:val="446"/>
          <w:marRight w:val="0"/>
          <w:marTop w:val="0"/>
          <w:marBottom w:val="0"/>
          <w:divBdr>
            <w:top w:val="none" w:sz="0" w:space="0" w:color="auto"/>
            <w:left w:val="none" w:sz="0" w:space="0" w:color="auto"/>
            <w:bottom w:val="none" w:sz="0" w:space="0" w:color="auto"/>
            <w:right w:val="none" w:sz="0" w:space="0" w:color="auto"/>
          </w:divBdr>
        </w:div>
      </w:divsChild>
    </w:div>
    <w:div w:id="293172881">
      <w:bodyDiv w:val="1"/>
      <w:marLeft w:val="0"/>
      <w:marRight w:val="0"/>
      <w:marTop w:val="0"/>
      <w:marBottom w:val="0"/>
      <w:divBdr>
        <w:top w:val="none" w:sz="0" w:space="0" w:color="auto"/>
        <w:left w:val="none" w:sz="0" w:space="0" w:color="auto"/>
        <w:bottom w:val="none" w:sz="0" w:space="0" w:color="auto"/>
        <w:right w:val="none" w:sz="0" w:space="0" w:color="auto"/>
      </w:divBdr>
    </w:div>
    <w:div w:id="331957859">
      <w:bodyDiv w:val="1"/>
      <w:marLeft w:val="0"/>
      <w:marRight w:val="0"/>
      <w:marTop w:val="0"/>
      <w:marBottom w:val="0"/>
      <w:divBdr>
        <w:top w:val="none" w:sz="0" w:space="0" w:color="auto"/>
        <w:left w:val="none" w:sz="0" w:space="0" w:color="auto"/>
        <w:bottom w:val="none" w:sz="0" w:space="0" w:color="auto"/>
        <w:right w:val="none" w:sz="0" w:space="0" w:color="auto"/>
      </w:divBdr>
    </w:div>
    <w:div w:id="339357498">
      <w:bodyDiv w:val="1"/>
      <w:marLeft w:val="0"/>
      <w:marRight w:val="0"/>
      <w:marTop w:val="0"/>
      <w:marBottom w:val="0"/>
      <w:divBdr>
        <w:top w:val="none" w:sz="0" w:space="0" w:color="auto"/>
        <w:left w:val="none" w:sz="0" w:space="0" w:color="auto"/>
        <w:bottom w:val="none" w:sz="0" w:space="0" w:color="auto"/>
        <w:right w:val="none" w:sz="0" w:space="0" w:color="auto"/>
      </w:divBdr>
      <w:divsChild>
        <w:div w:id="715932510">
          <w:marLeft w:val="0"/>
          <w:marRight w:val="0"/>
          <w:marTop w:val="120"/>
          <w:marBottom w:val="0"/>
          <w:divBdr>
            <w:top w:val="none" w:sz="0" w:space="0" w:color="auto"/>
            <w:left w:val="none" w:sz="0" w:space="0" w:color="auto"/>
            <w:bottom w:val="none" w:sz="0" w:space="0" w:color="auto"/>
            <w:right w:val="none" w:sz="0" w:space="0" w:color="auto"/>
          </w:divBdr>
          <w:divsChild>
            <w:div w:id="1300187699">
              <w:marLeft w:val="120"/>
              <w:marRight w:val="0"/>
              <w:marTop w:val="0"/>
              <w:marBottom w:val="0"/>
              <w:divBdr>
                <w:top w:val="none" w:sz="0" w:space="0" w:color="auto"/>
                <w:left w:val="none" w:sz="0" w:space="0" w:color="auto"/>
                <w:bottom w:val="none" w:sz="0" w:space="0" w:color="auto"/>
                <w:right w:val="none" w:sz="0" w:space="0" w:color="auto"/>
              </w:divBdr>
              <w:divsChild>
                <w:div w:id="1586453185">
                  <w:marLeft w:val="0"/>
                  <w:marRight w:val="0"/>
                  <w:marTop w:val="195"/>
                  <w:marBottom w:val="0"/>
                  <w:divBdr>
                    <w:top w:val="single" w:sz="6" w:space="0" w:color="000000"/>
                    <w:left w:val="none" w:sz="0" w:space="0" w:color="auto"/>
                    <w:bottom w:val="none" w:sz="0" w:space="0" w:color="auto"/>
                    <w:right w:val="none" w:sz="0" w:space="0" w:color="auto"/>
                  </w:divBdr>
                  <w:divsChild>
                    <w:div w:id="21259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0083217">
      <w:bodyDiv w:val="1"/>
      <w:marLeft w:val="0"/>
      <w:marRight w:val="0"/>
      <w:marTop w:val="0"/>
      <w:marBottom w:val="0"/>
      <w:divBdr>
        <w:top w:val="none" w:sz="0" w:space="0" w:color="auto"/>
        <w:left w:val="none" w:sz="0" w:space="0" w:color="auto"/>
        <w:bottom w:val="none" w:sz="0" w:space="0" w:color="auto"/>
        <w:right w:val="none" w:sz="0" w:space="0" w:color="auto"/>
      </w:divBdr>
    </w:div>
    <w:div w:id="388114770">
      <w:bodyDiv w:val="1"/>
      <w:marLeft w:val="0"/>
      <w:marRight w:val="0"/>
      <w:marTop w:val="0"/>
      <w:marBottom w:val="0"/>
      <w:divBdr>
        <w:top w:val="none" w:sz="0" w:space="0" w:color="auto"/>
        <w:left w:val="none" w:sz="0" w:space="0" w:color="auto"/>
        <w:bottom w:val="none" w:sz="0" w:space="0" w:color="auto"/>
        <w:right w:val="none" w:sz="0" w:space="0" w:color="auto"/>
      </w:divBdr>
    </w:div>
    <w:div w:id="388962892">
      <w:bodyDiv w:val="1"/>
      <w:marLeft w:val="0"/>
      <w:marRight w:val="0"/>
      <w:marTop w:val="0"/>
      <w:marBottom w:val="0"/>
      <w:divBdr>
        <w:top w:val="none" w:sz="0" w:space="0" w:color="auto"/>
        <w:left w:val="none" w:sz="0" w:space="0" w:color="auto"/>
        <w:bottom w:val="none" w:sz="0" w:space="0" w:color="auto"/>
        <w:right w:val="none" w:sz="0" w:space="0" w:color="auto"/>
      </w:divBdr>
    </w:div>
    <w:div w:id="416677992">
      <w:bodyDiv w:val="1"/>
      <w:marLeft w:val="0"/>
      <w:marRight w:val="0"/>
      <w:marTop w:val="0"/>
      <w:marBottom w:val="0"/>
      <w:divBdr>
        <w:top w:val="none" w:sz="0" w:space="0" w:color="auto"/>
        <w:left w:val="none" w:sz="0" w:space="0" w:color="auto"/>
        <w:bottom w:val="none" w:sz="0" w:space="0" w:color="auto"/>
        <w:right w:val="none" w:sz="0" w:space="0" w:color="auto"/>
      </w:divBdr>
    </w:div>
    <w:div w:id="437485391">
      <w:bodyDiv w:val="1"/>
      <w:marLeft w:val="0"/>
      <w:marRight w:val="0"/>
      <w:marTop w:val="0"/>
      <w:marBottom w:val="0"/>
      <w:divBdr>
        <w:top w:val="none" w:sz="0" w:space="0" w:color="auto"/>
        <w:left w:val="none" w:sz="0" w:space="0" w:color="auto"/>
        <w:bottom w:val="none" w:sz="0" w:space="0" w:color="auto"/>
        <w:right w:val="none" w:sz="0" w:space="0" w:color="auto"/>
      </w:divBdr>
    </w:div>
    <w:div w:id="466124767">
      <w:bodyDiv w:val="1"/>
      <w:marLeft w:val="0"/>
      <w:marRight w:val="0"/>
      <w:marTop w:val="0"/>
      <w:marBottom w:val="0"/>
      <w:divBdr>
        <w:top w:val="none" w:sz="0" w:space="0" w:color="auto"/>
        <w:left w:val="none" w:sz="0" w:space="0" w:color="auto"/>
        <w:bottom w:val="none" w:sz="0" w:space="0" w:color="auto"/>
        <w:right w:val="none" w:sz="0" w:space="0" w:color="auto"/>
      </w:divBdr>
    </w:div>
    <w:div w:id="468668558">
      <w:bodyDiv w:val="1"/>
      <w:marLeft w:val="0"/>
      <w:marRight w:val="0"/>
      <w:marTop w:val="0"/>
      <w:marBottom w:val="0"/>
      <w:divBdr>
        <w:top w:val="none" w:sz="0" w:space="0" w:color="auto"/>
        <w:left w:val="none" w:sz="0" w:space="0" w:color="auto"/>
        <w:bottom w:val="none" w:sz="0" w:space="0" w:color="auto"/>
        <w:right w:val="none" w:sz="0" w:space="0" w:color="auto"/>
      </w:divBdr>
    </w:div>
    <w:div w:id="492526521">
      <w:bodyDiv w:val="1"/>
      <w:marLeft w:val="0"/>
      <w:marRight w:val="0"/>
      <w:marTop w:val="0"/>
      <w:marBottom w:val="0"/>
      <w:divBdr>
        <w:top w:val="none" w:sz="0" w:space="0" w:color="auto"/>
        <w:left w:val="none" w:sz="0" w:space="0" w:color="auto"/>
        <w:bottom w:val="none" w:sz="0" w:space="0" w:color="auto"/>
        <w:right w:val="none" w:sz="0" w:space="0" w:color="auto"/>
      </w:divBdr>
      <w:divsChild>
        <w:div w:id="539170758">
          <w:marLeft w:val="446"/>
          <w:marRight w:val="0"/>
          <w:marTop w:val="0"/>
          <w:marBottom w:val="0"/>
          <w:divBdr>
            <w:top w:val="none" w:sz="0" w:space="0" w:color="auto"/>
            <w:left w:val="none" w:sz="0" w:space="0" w:color="auto"/>
            <w:bottom w:val="none" w:sz="0" w:space="0" w:color="auto"/>
            <w:right w:val="none" w:sz="0" w:space="0" w:color="auto"/>
          </w:divBdr>
        </w:div>
      </w:divsChild>
    </w:div>
    <w:div w:id="501051337">
      <w:bodyDiv w:val="1"/>
      <w:marLeft w:val="0"/>
      <w:marRight w:val="0"/>
      <w:marTop w:val="0"/>
      <w:marBottom w:val="0"/>
      <w:divBdr>
        <w:top w:val="none" w:sz="0" w:space="0" w:color="auto"/>
        <w:left w:val="none" w:sz="0" w:space="0" w:color="auto"/>
        <w:bottom w:val="none" w:sz="0" w:space="0" w:color="auto"/>
        <w:right w:val="none" w:sz="0" w:space="0" w:color="auto"/>
      </w:divBdr>
    </w:div>
    <w:div w:id="514154155">
      <w:bodyDiv w:val="1"/>
      <w:marLeft w:val="0"/>
      <w:marRight w:val="0"/>
      <w:marTop w:val="0"/>
      <w:marBottom w:val="0"/>
      <w:divBdr>
        <w:top w:val="none" w:sz="0" w:space="0" w:color="auto"/>
        <w:left w:val="none" w:sz="0" w:space="0" w:color="auto"/>
        <w:bottom w:val="none" w:sz="0" w:space="0" w:color="auto"/>
        <w:right w:val="none" w:sz="0" w:space="0" w:color="auto"/>
      </w:divBdr>
    </w:div>
    <w:div w:id="523323082">
      <w:bodyDiv w:val="1"/>
      <w:marLeft w:val="0"/>
      <w:marRight w:val="0"/>
      <w:marTop w:val="0"/>
      <w:marBottom w:val="0"/>
      <w:divBdr>
        <w:top w:val="none" w:sz="0" w:space="0" w:color="auto"/>
        <w:left w:val="none" w:sz="0" w:space="0" w:color="auto"/>
        <w:bottom w:val="none" w:sz="0" w:space="0" w:color="auto"/>
        <w:right w:val="none" w:sz="0" w:space="0" w:color="auto"/>
      </w:divBdr>
    </w:div>
    <w:div w:id="541525476">
      <w:bodyDiv w:val="1"/>
      <w:marLeft w:val="0"/>
      <w:marRight w:val="0"/>
      <w:marTop w:val="0"/>
      <w:marBottom w:val="0"/>
      <w:divBdr>
        <w:top w:val="none" w:sz="0" w:space="0" w:color="auto"/>
        <w:left w:val="none" w:sz="0" w:space="0" w:color="auto"/>
        <w:bottom w:val="none" w:sz="0" w:space="0" w:color="auto"/>
        <w:right w:val="none" w:sz="0" w:space="0" w:color="auto"/>
      </w:divBdr>
    </w:div>
    <w:div w:id="546991852">
      <w:bodyDiv w:val="1"/>
      <w:marLeft w:val="0"/>
      <w:marRight w:val="0"/>
      <w:marTop w:val="0"/>
      <w:marBottom w:val="0"/>
      <w:divBdr>
        <w:top w:val="none" w:sz="0" w:space="0" w:color="auto"/>
        <w:left w:val="none" w:sz="0" w:space="0" w:color="auto"/>
        <w:bottom w:val="none" w:sz="0" w:space="0" w:color="auto"/>
        <w:right w:val="none" w:sz="0" w:space="0" w:color="auto"/>
      </w:divBdr>
    </w:div>
    <w:div w:id="556548011">
      <w:bodyDiv w:val="1"/>
      <w:marLeft w:val="0"/>
      <w:marRight w:val="0"/>
      <w:marTop w:val="0"/>
      <w:marBottom w:val="0"/>
      <w:divBdr>
        <w:top w:val="none" w:sz="0" w:space="0" w:color="auto"/>
        <w:left w:val="none" w:sz="0" w:space="0" w:color="auto"/>
        <w:bottom w:val="none" w:sz="0" w:space="0" w:color="auto"/>
        <w:right w:val="none" w:sz="0" w:space="0" w:color="auto"/>
      </w:divBdr>
    </w:div>
    <w:div w:id="557329069">
      <w:bodyDiv w:val="1"/>
      <w:marLeft w:val="0"/>
      <w:marRight w:val="0"/>
      <w:marTop w:val="0"/>
      <w:marBottom w:val="0"/>
      <w:divBdr>
        <w:top w:val="none" w:sz="0" w:space="0" w:color="auto"/>
        <w:left w:val="none" w:sz="0" w:space="0" w:color="auto"/>
        <w:bottom w:val="none" w:sz="0" w:space="0" w:color="auto"/>
        <w:right w:val="none" w:sz="0" w:space="0" w:color="auto"/>
      </w:divBdr>
    </w:div>
    <w:div w:id="607851594">
      <w:bodyDiv w:val="1"/>
      <w:marLeft w:val="0"/>
      <w:marRight w:val="0"/>
      <w:marTop w:val="0"/>
      <w:marBottom w:val="0"/>
      <w:divBdr>
        <w:top w:val="none" w:sz="0" w:space="0" w:color="auto"/>
        <w:left w:val="none" w:sz="0" w:space="0" w:color="auto"/>
        <w:bottom w:val="none" w:sz="0" w:space="0" w:color="auto"/>
        <w:right w:val="none" w:sz="0" w:space="0" w:color="auto"/>
      </w:divBdr>
    </w:div>
    <w:div w:id="610747923">
      <w:bodyDiv w:val="1"/>
      <w:marLeft w:val="0"/>
      <w:marRight w:val="0"/>
      <w:marTop w:val="0"/>
      <w:marBottom w:val="0"/>
      <w:divBdr>
        <w:top w:val="none" w:sz="0" w:space="0" w:color="auto"/>
        <w:left w:val="none" w:sz="0" w:space="0" w:color="auto"/>
        <w:bottom w:val="none" w:sz="0" w:space="0" w:color="auto"/>
        <w:right w:val="none" w:sz="0" w:space="0" w:color="auto"/>
      </w:divBdr>
    </w:div>
    <w:div w:id="623388237">
      <w:bodyDiv w:val="1"/>
      <w:marLeft w:val="0"/>
      <w:marRight w:val="0"/>
      <w:marTop w:val="0"/>
      <w:marBottom w:val="0"/>
      <w:divBdr>
        <w:top w:val="none" w:sz="0" w:space="0" w:color="auto"/>
        <w:left w:val="none" w:sz="0" w:space="0" w:color="auto"/>
        <w:bottom w:val="none" w:sz="0" w:space="0" w:color="auto"/>
        <w:right w:val="none" w:sz="0" w:space="0" w:color="auto"/>
      </w:divBdr>
    </w:div>
    <w:div w:id="674765665">
      <w:bodyDiv w:val="1"/>
      <w:marLeft w:val="0"/>
      <w:marRight w:val="0"/>
      <w:marTop w:val="0"/>
      <w:marBottom w:val="0"/>
      <w:divBdr>
        <w:top w:val="none" w:sz="0" w:space="0" w:color="auto"/>
        <w:left w:val="none" w:sz="0" w:space="0" w:color="auto"/>
        <w:bottom w:val="none" w:sz="0" w:space="0" w:color="auto"/>
        <w:right w:val="none" w:sz="0" w:space="0" w:color="auto"/>
      </w:divBdr>
    </w:div>
    <w:div w:id="725379581">
      <w:bodyDiv w:val="1"/>
      <w:marLeft w:val="0"/>
      <w:marRight w:val="0"/>
      <w:marTop w:val="0"/>
      <w:marBottom w:val="0"/>
      <w:divBdr>
        <w:top w:val="none" w:sz="0" w:space="0" w:color="auto"/>
        <w:left w:val="none" w:sz="0" w:space="0" w:color="auto"/>
        <w:bottom w:val="none" w:sz="0" w:space="0" w:color="auto"/>
        <w:right w:val="none" w:sz="0" w:space="0" w:color="auto"/>
      </w:divBdr>
    </w:div>
    <w:div w:id="735250057">
      <w:bodyDiv w:val="1"/>
      <w:marLeft w:val="0"/>
      <w:marRight w:val="0"/>
      <w:marTop w:val="0"/>
      <w:marBottom w:val="0"/>
      <w:divBdr>
        <w:top w:val="none" w:sz="0" w:space="0" w:color="auto"/>
        <w:left w:val="none" w:sz="0" w:space="0" w:color="auto"/>
        <w:bottom w:val="none" w:sz="0" w:space="0" w:color="auto"/>
        <w:right w:val="none" w:sz="0" w:space="0" w:color="auto"/>
      </w:divBdr>
    </w:div>
    <w:div w:id="739328149">
      <w:bodyDiv w:val="1"/>
      <w:marLeft w:val="0"/>
      <w:marRight w:val="0"/>
      <w:marTop w:val="0"/>
      <w:marBottom w:val="0"/>
      <w:divBdr>
        <w:top w:val="none" w:sz="0" w:space="0" w:color="auto"/>
        <w:left w:val="none" w:sz="0" w:space="0" w:color="auto"/>
        <w:bottom w:val="none" w:sz="0" w:space="0" w:color="auto"/>
        <w:right w:val="none" w:sz="0" w:space="0" w:color="auto"/>
      </w:divBdr>
    </w:div>
    <w:div w:id="809249806">
      <w:bodyDiv w:val="1"/>
      <w:marLeft w:val="0"/>
      <w:marRight w:val="0"/>
      <w:marTop w:val="0"/>
      <w:marBottom w:val="0"/>
      <w:divBdr>
        <w:top w:val="none" w:sz="0" w:space="0" w:color="auto"/>
        <w:left w:val="none" w:sz="0" w:space="0" w:color="auto"/>
        <w:bottom w:val="none" w:sz="0" w:space="0" w:color="auto"/>
        <w:right w:val="none" w:sz="0" w:space="0" w:color="auto"/>
      </w:divBdr>
    </w:div>
    <w:div w:id="817647177">
      <w:bodyDiv w:val="1"/>
      <w:marLeft w:val="0"/>
      <w:marRight w:val="0"/>
      <w:marTop w:val="0"/>
      <w:marBottom w:val="0"/>
      <w:divBdr>
        <w:top w:val="none" w:sz="0" w:space="0" w:color="auto"/>
        <w:left w:val="none" w:sz="0" w:space="0" w:color="auto"/>
        <w:bottom w:val="none" w:sz="0" w:space="0" w:color="auto"/>
        <w:right w:val="none" w:sz="0" w:space="0" w:color="auto"/>
      </w:divBdr>
    </w:div>
    <w:div w:id="901602808">
      <w:bodyDiv w:val="1"/>
      <w:marLeft w:val="0"/>
      <w:marRight w:val="0"/>
      <w:marTop w:val="0"/>
      <w:marBottom w:val="0"/>
      <w:divBdr>
        <w:top w:val="none" w:sz="0" w:space="0" w:color="auto"/>
        <w:left w:val="none" w:sz="0" w:space="0" w:color="auto"/>
        <w:bottom w:val="none" w:sz="0" w:space="0" w:color="auto"/>
        <w:right w:val="none" w:sz="0" w:space="0" w:color="auto"/>
      </w:divBdr>
    </w:div>
    <w:div w:id="916521521">
      <w:bodyDiv w:val="1"/>
      <w:marLeft w:val="0"/>
      <w:marRight w:val="0"/>
      <w:marTop w:val="0"/>
      <w:marBottom w:val="0"/>
      <w:divBdr>
        <w:top w:val="none" w:sz="0" w:space="0" w:color="auto"/>
        <w:left w:val="none" w:sz="0" w:space="0" w:color="auto"/>
        <w:bottom w:val="none" w:sz="0" w:space="0" w:color="auto"/>
        <w:right w:val="none" w:sz="0" w:space="0" w:color="auto"/>
      </w:divBdr>
    </w:div>
    <w:div w:id="931860899">
      <w:bodyDiv w:val="1"/>
      <w:marLeft w:val="0"/>
      <w:marRight w:val="0"/>
      <w:marTop w:val="0"/>
      <w:marBottom w:val="0"/>
      <w:divBdr>
        <w:top w:val="none" w:sz="0" w:space="0" w:color="auto"/>
        <w:left w:val="none" w:sz="0" w:space="0" w:color="auto"/>
        <w:bottom w:val="none" w:sz="0" w:space="0" w:color="auto"/>
        <w:right w:val="none" w:sz="0" w:space="0" w:color="auto"/>
      </w:divBdr>
    </w:div>
    <w:div w:id="940839747">
      <w:bodyDiv w:val="1"/>
      <w:marLeft w:val="0"/>
      <w:marRight w:val="0"/>
      <w:marTop w:val="0"/>
      <w:marBottom w:val="0"/>
      <w:divBdr>
        <w:top w:val="none" w:sz="0" w:space="0" w:color="auto"/>
        <w:left w:val="none" w:sz="0" w:space="0" w:color="auto"/>
        <w:bottom w:val="none" w:sz="0" w:space="0" w:color="auto"/>
        <w:right w:val="none" w:sz="0" w:space="0" w:color="auto"/>
      </w:divBdr>
    </w:div>
    <w:div w:id="1001011992">
      <w:bodyDiv w:val="1"/>
      <w:marLeft w:val="0"/>
      <w:marRight w:val="0"/>
      <w:marTop w:val="0"/>
      <w:marBottom w:val="0"/>
      <w:divBdr>
        <w:top w:val="none" w:sz="0" w:space="0" w:color="auto"/>
        <w:left w:val="none" w:sz="0" w:space="0" w:color="auto"/>
        <w:bottom w:val="none" w:sz="0" w:space="0" w:color="auto"/>
        <w:right w:val="none" w:sz="0" w:space="0" w:color="auto"/>
      </w:divBdr>
    </w:div>
    <w:div w:id="1022974966">
      <w:bodyDiv w:val="1"/>
      <w:marLeft w:val="0"/>
      <w:marRight w:val="0"/>
      <w:marTop w:val="0"/>
      <w:marBottom w:val="0"/>
      <w:divBdr>
        <w:top w:val="none" w:sz="0" w:space="0" w:color="auto"/>
        <w:left w:val="none" w:sz="0" w:space="0" w:color="auto"/>
        <w:bottom w:val="none" w:sz="0" w:space="0" w:color="auto"/>
        <w:right w:val="none" w:sz="0" w:space="0" w:color="auto"/>
      </w:divBdr>
    </w:div>
    <w:div w:id="1033069579">
      <w:bodyDiv w:val="1"/>
      <w:marLeft w:val="0"/>
      <w:marRight w:val="0"/>
      <w:marTop w:val="0"/>
      <w:marBottom w:val="0"/>
      <w:divBdr>
        <w:top w:val="none" w:sz="0" w:space="0" w:color="auto"/>
        <w:left w:val="none" w:sz="0" w:space="0" w:color="auto"/>
        <w:bottom w:val="none" w:sz="0" w:space="0" w:color="auto"/>
        <w:right w:val="none" w:sz="0" w:space="0" w:color="auto"/>
      </w:divBdr>
    </w:div>
    <w:div w:id="1073086696">
      <w:bodyDiv w:val="1"/>
      <w:marLeft w:val="0"/>
      <w:marRight w:val="0"/>
      <w:marTop w:val="0"/>
      <w:marBottom w:val="0"/>
      <w:divBdr>
        <w:top w:val="none" w:sz="0" w:space="0" w:color="auto"/>
        <w:left w:val="none" w:sz="0" w:space="0" w:color="auto"/>
        <w:bottom w:val="none" w:sz="0" w:space="0" w:color="auto"/>
        <w:right w:val="none" w:sz="0" w:space="0" w:color="auto"/>
      </w:divBdr>
    </w:div>
    <w:div w:id="1086416338">
      <w:bodyDiv w:val="1"/>
      <w:marLeft w:val="0"/>
      <w:marRight w:val="0"/>
      <w:marTop w:val="0"/>
      <w:marBottom w:val="0"/>
      <w:divBdr>
        <w:top w:val="none" w:sz="0" w:space="0" w:color="auto"/>
        <w:left w:val="none" w:sz="0" w:space="0" w:color="auto"/>
        <w:bottom w:val="none" w:sz="0" w:space="0" w:color="auto"/>
        <w:right w:val="none" w:sz="0" w:space="0" w:color="auto"/>
      </w:divBdr>
    </w:div>
    <w:div w:id="1124351643">
      <w:bodyDiv w:val="1"/>
      <w:marLeft w:val="0"/>
      <w:marRight w:val="0"/>
      <w:marTop w:val="0"/>
      <w:marBottom w:val="0"/>
      <w:divBdr>
        <w:top w:val="none" w:sz="0" w:space="0" w:color="auto"/>
        <w:left w:val="none" w:sz="0" w:space="0" w:color="auto"/>
        <w:bottom w:val="none" w:sz="0" w:space="0" w:color="auto"/>
        <w:right w:val="none" w:sz="0" w:space="0" w:color="auto"/>
      </w:divBdr>
    </w:div>
    <w:div w:id="1127163458">
      <w:bodyDiv w:val="1"/>
      <w:marLeft w:val="0"/>
      <w:marRight w:val="0"/>
      <w:marTop w:val="0"/>
      <w:marBottom w:val="0"/>
      <w:divBdr>
        <w:top w:val="none" w:sz="0" w:space="0" w:color="auto"/>
        <w:left w:val="none" w:sz="0" w:space="0" w:color="auto"/>
        <w:bottom w:val="none" w:sz="0" w:space="0" w:color="auto"/>
        <w:right w:val="none" w:sz="0" w:space="0" w:color="auto"/>
      </w:divBdr>
    </w:div>
    <w:div w:id="1137263058">
      <w:bodyDiv w:val="1"/>
      <w:marLeft w:val="0"/>
      <w:marRight w:val="0"/>
      <w:marTop w:val="0"/>
      <w:marBottom w:val="0"/>
      <w:divBdr>
        <w:top w:val="none" w:sz="0" w:space="0" w:color="auto"/>
        <w:left w:val="none" w:sz="0" w:space="0" w:color="auto"/>
        <w:bottom w:val="none" w:sz="0" w:space="0" w:color="auto"/>
        <w:right w:val="none" w:sz="0" w:space="0" w:color="auto"/>
      </w:divBdr>
    </w:div>
    <w:div w:id="1145010297">
      <w:bodyDiv w:val="1"/>
      <w:marLeft w:val="0"/>
      <w:marRight w:val="0"/>
      <w:marTop w:val="0"/>
      <w:marBottom w:val="0"/>
      <w:divBdr>
        <w:top w:val="none" w:sz="0" w:space="0" w:color="auto"/>
        <w:left w:val="none" w:sz="0" w:space="0" w:color="auto"/>
        <w:bottom w:val="none" w:sz="0" w:space="0" w:color="auto"/>
        <w:right w:val="none" w:sz="0" w:space="0" w:color="auto"/>
      </w:divBdr>
    </w:div>
    <w:div w:id="1145510495">
      <w:bodyDiv w:val="1"/>
      <w:marLeft w:val="0"/>
      <w:marRight w:val="0"/>
      <w:marTop w:val="0"/>
      <w:marBottom w:val="0"/>
      <w:divBdr>
        <w:top w:val="none" w:sz="0" w:space="0" w:color="auto"/>
        <w:left w:val="none" w:sz="0" w:space="0" w:color="auto"/>
        <w:bottom w:val="none" w:sz="0" w:space="0" w:color="auto"/>
        <w:right w:val="none" w:sz="0" w:space="0" w:color="auto"/>
      </w:divBdr>
    </w:div>
    <w:div w:id="1172182903">
      <w:bodyDiv w:val="1"/>
      <w:marLeft w:val="0"/>
      <w:marRight w:val="0"/>
      <w:marTop w:val="0"/>
      <w:marBottom w:val="0"/>
      <w:divBdr>
        <w:top w:val="none" w:sz="0" w:space="0" w:color="auto"/>
        <w:left w:val="none" w:sz="0" w:space="0" w:color="auto"/>
        <w:bottom w:val="none" w:sz="0" w:space="0" w:color="auto"/>
        <w:right w:val="none" w:sz="0" w:space="0" w:color="auto"/>
      </w:divBdr>
    </w:div>
    <w:div w:id="1190487669">
      <w:bodyDiv w:val="1"/>
      <w:marLeft w:val="0"/>
      <w:marRight w:val="0"/>
      <w:marTop w:val="0"/>
      <w:marBottom w:val="0"/>
      <w:divBdr>
        <w:top w:val="none" w:sz="0" w:space="0" w:color="auto"/>
        <w:left w:val="none" w:sz="0" w:space="0" w:color="auto"/>
        <w:bottom w:val="none" w:sz="0" w:space="0" w:color="auto"/>
        <w:right w:val="none" w:sz="0" w:space="0" w:color="auto"/>
      </w:divBdr>
    </w:div>
    <w:div w:id="1203589342">
      <w:bodyDiv w:val="1"/>
      <w:marLeft w:val="0"/>
      <w:marRight w:val="0"/>
      <w:marTop w:val="0"/>
      <w:marBottom w:val="0"/>
      <w:divBdr>
        <w:top w:val="none" w:sz="0" w:space="0" w:color="auto"/>
        <w:left w:val="none" w:sz="0" w:space="0" w:color="auto"/>
        <w:bottom w:val="none" w:sz="0" w:space="0" w:color="auto"/>
        <w:right w:val="none" w:sz="0" w:space="0" w:color="auto"/>
      </w:divBdr>
      <w:divsChild>
        <w:div w:id="194739171">
          <w:marLeft w:val="360"/>
          <w:marRight w:val="0"/>
          <w:marTop w:val="200"/>
          <w:marBottom w:val="0"/>
          <w:divBdr>
            <w:top w:val="none" w:sz="0" w:space="0" w:color="auto"/>
            <w:left w:val="none" w:sz="0" w:space="0" w:color="auto"/>
            <w:bottom w:val="none" w:sz="0" w:space="0" w:color="auto"/>
            <w:right w:val="none" w:sz="0" w:space="0" w:color="auto"/>
          </w:divBdr>
        </w:div>
        <w:div w:id="49573399">
          <w:marLeft w:val="360"/>
          <w:marRight w:val="0"/>
          <w:marTop w:val="200"/>
          <w:marBottom w:val="0"/>
          <w:divBdr>
            <w:top w:val="none" w:sz="0" w:space="0" w:color="auto"/>
            <w:left w:val="none" w:sz="0" w:space="0" w:color="auto"/>
            <w:bottom w:val="none" w:sz="0" w:space="0" w:color="auto"/>
            <w:right w:val="none" w:sz="0" w:space="0" w:color="auto"/>
          </w:divBdr>
        </w:div>
        <w:div w:id="1651252491">
          <w:marLeft w:val="360"/>
          <w:marRight w:val="0"/>
          <w:marTop w:val="200"/>
          <w:marBottom w:val="0"/>
          <w:divBdr>
            <w:top w:val="none" w:sz="0" w:space="0" w:color="auto"/>
            <w:left w:val="none" w:sz="0" w:space="0" w:color="auto"/>
            <w:bottom w:val="none" w:sz="0" w:space="0" w:color="auto"/>
            <w:right w:val="none" w:sz="0" w:space="0" w:color="auto"/>
          </w:divBdr>
        </w:div>
      </w:divsChild>
    </w:div>
    <w:div w:id="1231309467">
      <w:bodyDiv w:val="1"/>
      <w:marLeft w:val="0"/>
      <w:marRight w:val="0"/>
      <w:marTop w:val="0"/>
      <w:marBottom w:val="0"/>
      <w:divBdr>
        <w:top w:val="none" w:sz="0" w:space="0" w:color="auto"/>
        <w:left w:val="none" w:sz="0" w:space="0" w:color="auto"/>
        <w:bottom w:val="none" w:sz="0" w:space="0" w:color="auto"/>
        <w:right w:val="none" w:sz="0" w:space="0" w:color="auto"/>
      </w:divBdr>
    </w:div>
    <w:div w:id="1294752558">
      <w:bodyDiv w:val="1"/>
      <w:marLeft w:val="0"/>
      <w:marRight w:val="0"/>
      <w:marTop w:val="0"/>
      <w:marBottom w:val="0"/>
      <w:divBdr>
        <w:top w:val="none" w:sz="0" w:space="0" w:color="auto"/>
        <w:left w:val="none" w:sz="0" w:space="0" w:color="auto"/>
        <w:bottom w:val="none" w:sz="0" w:space="0" w:color="auto"/>
        <w:right w:val="none" w:sz="0" w:space="0" w:color="auto"/>
      </w:divBdr>
    </w:div>
    <w:div w:id="1313486400">
      <w:bodyDiv w:val="1"/>
      <w:marLeft w:val="0"/>
      <w:marRight w:val="0"/>
      <w:marTop w:val="0"/>
      <w:marBottom w:val="0"/>
      <w:divBdr>
        <w:top w:val="none" w:sz="0" w:space="0" w:color="auto"/>
        <w:left w:val="none" w:sz="0" w:space="0" w:color="auto"/>
        <w:bottom w:val="none" w:sz="0" w:space="0" w:color="auto"/>
        <w:right w:val="none" w:sz="0" w:space="0" w:color="auto"/>
      </w:divBdr>
    </w:div>
    <w:div w:id="1343119357">
      <w:bodyDiv w:val="1"/>
      <w:marLeft w:val="0"/>
      <w:marRight w:val="0"/>
      <w:marTop w:val="0"/>
      <w:marBottom w:val="0"/>
      <w:divBdr>
        <w:top w:val="none" w:sz="0" w:space="0" w:color="auto"/>
        <w:left w:val="none" w:sz="0" w:space="0" w:color="auto"/>
        <w:bottom w:val="none" w:sz="0" w:space="0" w:color="auto"/>
        <w:right w:val="none" w:sz="0" w:space="0" w:color="auto"/>
      </w:divBdr>
    </w:div>
    <w:div w:id="1386565903">
      <w:bodyDiv w:val="1"/>
      <w:marLeft w:val="0"/>
      <w:marRight w:val="0"/>
      <w:marTop w:val="0"/>
      <w:marBottom w:val="0"/>
      <w:divBdr>
        <w:top w:val="none" w:sz="0" w:space="0" w:color="auto"/>
        <w:left w:val="none" w:sz="0" w:space="0" w:color="auto"/>
        <w:bottom w:val="none" w:sz="0" w:space="0" w:color="auto"/>
        <w:right w:val="none" w:sz="0" w:space="0" w:color="auto"/>
      </w:divBdr>
    </w:div>
    <w:div w:id="1401169089">
      <w:bodyDiv w:val="1"/>
      <w:marLeft w:val="0"/>
      <w:marRight w:val="0"/>
      <w:marTop w:val="0"/>
      <w:marBottom w:val="0"/>
      <w:divBdr>
        <w:top w:val="none" w:sz="0" w:space="0" w:color="auto"/>
        <w:left w:val="none" w:sz="0" w:space="0" w:color="auto"/>
        <w:bottom w:val="none" w:sz="0" w:space="0" w:color="auto"/>
        <w:right w:val="none" w:sz="0" w:space="0" w:color="auto"/>
      </w:divBdr>
    </w:div>
    <w:div w:id="1419864456">
      <w:bodyDiv w:val="1"/>
      <w:marLeft w:val="0"/>
      <w:marRight w:val="0"/>
      <w:marTop w:val="0"/>
      <w:marBottom w:val="0"/>
      <w:divBdr>
        <w:top w:val="none" w:sz="0" w:space="0" w:color="auto"/>
        <w:left w:val="none" w:sz="0" w:space="0" w:color="auto"/>
        <w:bottom w:val="none" w:sz="0" w:space="0" w:color="auto"/>
        <w:right w:val="none" w:sz="0" w:space="0" w:color="auto"/>
      </w:divBdr>
    </w:div>
    <w:div w:id="1424455199">
      <w:bodyDiv w:val="1"/>
      <w:marLeft w:val="0"/>
      <w:marRight w:val="0"/>
      <w:marTop w:val="0"/>
      <w:marBottom w:val="0"/>
      <w:divBdr>
        <w:top w:val="none" w:sz="0" w:space="0" w:color="auto"/>
        <w:left w:val="none" w:sz="0" w:space="0" w:color="auto"/>
        <w:bottom w:val="none" w:sz="0" w:space="0" w:color="auto"/>
        <w:right w:val="none" w:sz="0" w:space="0" w:color="auto"/>
      </w:divBdr>
    </w:div>
    <w:div w:id="1446190135">
      <w:bodyDiv w:val="1"/>
      <w:marLeft w:val="0"/>
      <w:marRight w:val="0"/>
      <w:marTop w:val="0"/>
      <w:marBottom w:val="0"/>
      <w:divBdr>
        <w:top w:val="none" w:sz="0" w:space="0" w:color="auto"/>
        <w:left w:val="none" w:sz="0" w:space="0" w:color="auto"/>
        <w:bottom w:val="none" w:sz="0" w:space="0" w:color="auto"/>
        <w:right w:val="none" w:sz="0" w:space="0" w:color="auto"/>
      </w:divBdr>
    </w:div>
    <w:div w:id="1460807295">
      <w:bodyDiv w:val="1"/>
      <w:marLeft w:val="0"/>
      <w:marRight w:val="0"/>
      <w:marTop w:val="0"/>
      <w:marBottom w:val="0"/>
      <w:divBdr>
        <w:top w:val="none" w:sz="0" w:space="0" w:color="auto"/>
        <w:left w:val="none" w:sz="0" w:space="0" w:color="auto"/>
        <w:bottom w:val="none" w:sz="0" w:space="0" w:color="auto"/>
        <w:right w:val="none" w:sz="0" w:space="0" w:color="auto"/>
      </w:divBdr>
    </w:div>
    <w:div w:id="1460880896">
      <w:bodyDiv w:val="1"/>
      <w:marLeft w:val="0"/>
      <w:marRight w:val="0"/>
      <w:marTop w:val="0"/>
      <w:marBottom w:val="0"/>
      <w:divBdr>
        <w:top w:val="none" w:sz="0" w:space="0" w:color="auto"/>
        <w:left w:val="none" w:sz="0" w:space="0" w:color="auto"/>
        <w:bottom w:val="none" w:sz="0" w:space="0" w:color="auto"/>
        <w:right w:val="none" w:sz="0" w:space="0" w:color="auto"/>
      </w:divBdr>
      <w:divsChild>
        <w:div w:id="1334265460">
          <w:marLeft w:val="360"/>
          <w:marRight w:val="0"/>
          <w:marTop w:val="200"/>
          <w:marBottom w:val="0"/>
          <w:divBdr>
            <w:top w:val="none" w:sz="0" w:space="0" w:color="auto"/>
            <w:left w:val="none" w:sz="0" w:space="0" w:color="auto"/>
            <w:bottom w:val="none" w:sz="0" w:space="0" w:color="auto"/>
            <w:right w:val="none" w:sz="0" w:space="0" w:color="auto"/>
          </w:divBdr>
        </w:div>
        <w:div w:id="1847865858">
          <w:marLeft w:val="360"/>
          <w:marRight w:val="0"/>
          <w:marTop w:val="200"/>
          <w:marBottom w:val="0"/>
          <w:divBdr>
            <w:top w:val="none" w:sz="0" w:space="0" w:color="auto"/>
            <w:left w:val="none" w:sz="0" w:space="0" w:color="auto"/>
            <w:bottom w:val="none" w:sz="0" w:space="0" w:color="auto"/>
            <w:right w:val="none" w:sz="0" w:space="0" w:color="auto"/>
          </w:divBdr>
        </w:div>
        <w:div w:id="481964041">
          <w:marLeft w:val="360"/>
          <w:marRight w:val="0"/>
          <w:marTop w:val="200"/>
          <w:marBottom w:val="0"/>
          <w:divBdr>
            <w:top w:val="none" w:sz="0" w:space="0" w:color="auto"/>
            <w:left w:val="none" w:sz="0" w:space="0" w:color="auto"/>
            <w:bottom w:val="none" w:sz="0" w:space="0" w:color="auto"/>
            <w:right w:val="none" w:sz="0" w:space="0" w:color="auto"/>
          </w:divBdr>
        </w:div>
      </w:divsChild>
    </w:div>
    <w:div w:id="1512069415">
      <w:bodyDiv w:val="1"/>
      <w:marLeft w:val="0"/>
      <w:marRight w:val="0"/>
      <w:marTop w:val="0"/>
      <w:marBottom w:val="0"/>
      <w:divBdr>
        <w:top w:val="none" w:sz="0" w:space="0" w:color="auto"/>
        <w:left w:val="none" w:sz="0" w:space="0" w:color="auto"/>
        <w:bottom w:val="none" w:sz="0" w:space="0" w:color="auto"/>
        <w:right w:val="none" w:sz="0" w:space="0" w:color="auto"/>
      </w:divBdr>
    </w:div>
    <w:div w:id="1535535850">
      <w:bodyDiv w:val="1"/>
      <w:marLeft w:val="0"/>
      <w:marRight w:val="0"/>
      <w:marTop w:val="0"/>
      <w:marBottom w:val="0"/>
      <w:divBdr>
        <w:top w:val="none" w:sz="0" w:space="0" w:color="auto"/>
        <w:left w:val="none" w:sz="0" w:space="0" w:color="auto"/>
        <w:bottom w:val="none" w:sz="0" w:space="0" w:color="auto"/>
        <w:right w:val="none" w:sz="0" w:space="0" w:color="auto"/>
      </w:divBdr>
    </w:div>
    <w:div w:id="1554077580">
      <w:bodyDiv w:val="1"/>
      <w:marLeft w:val="0"/>
      <w:marRight w:val="0"/>
      <w:marTop w:val="0"/>
      <w:marBottom w:val="0"/>
      <w:divBdr>
        <w:top w:val="none" w:sz="0" w:space="0" w:color="auto"/>
        <w:left w:val="none" w:sz="0" w:space="0" w:color="auto"/>
        <w:bottom w:val="none" w:sz="0" w:space="0" w:color="auto"/>
        <w:right w:val="none" w:sz="0" w:space="0" w:color="auto"/>
      </w:divBdr>
    </w:div>
    <w:div w:id="1554997888">
      <w:bodyDiv w:val="1"/>
      <w:marLeft w:val="0"/>
      <w:marRight w:val="0"/>
      <w:marTop w:val="0"/>
      <w:marBottom w:val="0"/>
      <w:divBdr>
        <w:top w:val="none" w:sz="0" w:space="0" w:color="auto"/>
        <w:left w:val="none" w:sz="0" w:space="0" w:color="auto"/>
        <w:bottom w:val="none" w:sz="0" w:space="0" w:color="auto"/>
        <w:right w:val="none" w:sz="0" w:space="0" w:color="auto"/>
      </w:divBdr>
    </w:div>
    <w:div w:id="1573615044">
      <w:bodyDiv w:val="1"/>
      <w:marLeft w:val="0"/>
      <w:marRight w:val="0"/>
      <w:marTop w:val="0"/>
      <w:marBottom w:val="0"/>
      <w:divBdr>
        <w:top w:val="none" w:sz="0" w:space="0" w:color="auto"/>
        <w:left w:val="none" w:sz="0" w:space="0" w:color="auto"/>
        <w:bottom w:val="none" w:sz="0" w:space="0" w:color="auto"/>
        <w:right w:val="none" w:sz="0" w:space="0" w:color="auto"/>
      </w:divBdr>
    </w:div>
    <w:div w:id="1576159593">
      <w:bodyDiv w:val="1"/>
      <w:marLeft w:val="0"/>
      <w:marRight w:val="0"/>
      <w:marTop w:val="0"/>
      <w:marBottom w:val="0"/>
      <w:divBdr>
        <w:top w:val="none" w:sz="0" w:space="0" w:color="auto"/>
        <w:left w:val="none" w:sz="0" w:space="0" w:color="auto"/>
        <w:bottom w:val="none" w:sz="0" w:space="0" w:color="auto"/>
        <w:right w:val="none" w:sz="0" w:space="0" w:color="auto"/>
      </w:divBdr>
    </w:div>
    <w:div w:id="1629898113">
      <w:bodyDiv w:val="1"/>
      <w:marLeft w:val="0"/>
      <w:marRight w:val="0"/>
      <w:marTop w:val="0"/>
      <w:marBottom w:val="0"/>
      <w:divBdr>
        <w:top w:val="none" w:sz="0" w:space="0" w:color="auto"/>
        <w:left w:val="none" w:sz="0" w:space="0" w:color="auto"/>
        <w:bottom w:val="none" w:sz="0" w:space="0" w:color="auto"/>
        <w:right w:val="none" w:sz="0" w:space="0" w:color="auto"/>
      </w:divBdr>
    </w:div>
    <w:div w:id="1672874011">
      <w:bodyDiv w:val="1"/>
      <w:marLeft w:val="0"/>
      <w:marRight w:val="0"/>
      <w:marTop w:val="0"/>
      <w:marBottom w:val="0"/>
      <w:divBdr>
        <w:top w:val="none" w:sz="0" w:space="0" w:color="auto"/>
        <w:left w:val="none" w:sz="0" w:space="0" w:color="auto"/>
        <w:bottom w:val="none" w:sz="0" w:space="0" w:color="auto"/>
        <w:right w:val="none" w:sz="0" w:space="0" w:color="auto"/>
      </w:divBdr>
    </w:div>
    <w:div w:id="1677491421">
      <w:bodyDiv w:val="1"/>
      <w:marLeft w:val="0"/>
      <w:marRight w:val="0"/>
      <w:marTop w:val="0"/>
      <w:marBottom w:val="0"/>
      <w:divBdr>
        <w:top w:val="none" w:sz="0" w:space="0" w:color="auto"/>
        <w:left w:val="none" w:sz="0" w:space="0" w:color="auto"/>
        <w:bottom w:val="none" w:sz="0" w:space="0" w:color="auto"/>
        <w:right w:val="none" w:sz="0" w:space="0" w:color="auto"/>
      </w:divBdr>
      <w:divsChild>
        <w:div w:id="1171916108">
          <w:marLeft w:val="446"/>
          <w:marRight w:val="0"/>
          <w:marTop w:val="0"/>
          <w:marBottom w:val="0"/>
          <w:divBdr>
            <w:top w:val="none" w:sz="0" w:space="0" w:color="auto"/>
            <w:left w:val="none" w:sz="0" w:space="0" w:color="auto"/>
            <w:bottom w:val="none" w:sz="0" w:space="0" w:color="auto"/>
            <w:right w:val="none" w:sz="0" w:space="0" w:color="auto"/>
          </w:divBdr>
        </w:div>
        <w:div w:id="69544662">
          <w:marLeft w:val="446"/>
          <w:marRight w:val="0"/>
          <w:marTop w:val="0"/>
          <w:marBottom w:val="0"/>
          <w:divBdr>
            <w:top w:val="none" w:sz="0" w:space="0" w:color="auto"/>
            <w:left w:val="none" w:sz="0" w:space="0" w:color="auto"/>
            <w:bottom w:val="none" w:sz="0" w:space="0" w:color="auto"/>
            <w:right w:val="none" w:sz="0" w:space="0" w:color="auto"/>
          </w:divBdr>
        </w:div>
        <w:div w:id="498080899">
          <w:marLeft w:val="446"/>
          <w:marRight w:val="0"/>
          <w:marTop w:val="0"/>
          <w:marBottom w:val="0"/>
          <w:divBdr>
            <w:top w:val="none" w:sz="0" w:space="0" w:color="auto"/>
            <w:left w:val="none" w:sz="0" w:space="0" w:color="auto"/>
            <w:bottom w:val="none" w:sz="0" w:space="0" w:color="auto"/>
            <w:right w:val="none" w:sz="0" w:space="0" w:color="auto"/>
          </w:divBdr>
        </w:div>
      </w:divsChild>
    </w:div>
    <w:div w:id="1692801259">
      <w:bodyDiv w:val="1"/>
      <w:marLeft w:val="0"/>
      <w:marRight w:val="0"/>
      <w:marTop w:val="0"/>
      <w:marBottom w:val="0"/>
      <w:divBdr>
        <w:top w:val="none" w:sz="0" w:space="0" w:color="auto"/>
        <w:left w:val="none" w:sz="0" w:space="0" w:color="auto"/>
        <w:bottom w:val="none" w:sz="0" w:space="0" w:color="auto"/>
        <w:right w:val="none" w:sz="0" w:space="0" w:color="auto"/>
      </w:divBdr>
    </w:div>
    <w:div w:id="1713312176">
      <w:bodyDiv w:val="1"/>
      <w:marLeft w:val="0"/>
      <w:marRight w:val="0"/>
      <w:marTop w:val="0"/>
      <w:marBottom w:val="0"/>
      <w:divBdr>
        <w:top w:val="none" w:sz="0" w:space="0" w:color="auto"/>
        <w:left w:val="none" w:sz="0" w:space="0" w:color="auto"/>
        <w:bottom w:val="none" w:sz="0" w:space="0" w:color="auto"/>
        <w:right w:val="none" w:sz="0" w:space="0" w:color="auto"/>
      </w:divBdr>
    </w:div>
    <w:div w:id="1733653995">
      <w:bodyDiv w:val="1"/>
      <w:marLeft w:val="0"/>
      <w:marRight w:val="0"/>
      <w:marTop w:val="0"/>
      <w:marBottom w:val="0"/>
      <w:divBdr>
        <w:top w:val="none" w:sz="0" w:space="0" w:color="auto"/>
        <w:left w:val="none" w:sz="0" w:space="0" w:color="auto"/>
        <w:bottom w:val="none" w:sz="0" w:space="0" w:color="auto"/>
        <w:right w:val="none" w:sz="0" w:space="0" w:color="auto"/>
      </w:divBdr>
    </w:div>
    <w:div w:id="1805730470">
      <w:bodyDiv w:val="1"/>
      <w:marLeft w:val="0"/>
      <w:marRight w:val="0"/>
      <w:marTop w:val="0"/>
      <w:marBottom w:val="0"/>
      <w:divBdr>
        <w:top w:val="none" w:sz="0" w:space="0" w:color="auto"/>
        <w:left w:val="none" w:sz="0" w:space="0" w:color="auto"/>
        <w:bottom w:val="none" w:sz="0" w:space="0" w:color="auto"/>
        <w:right w:val="none" w:sz="0" w:space="0" w:color="auto"/>
      </w:divBdr>
    </w:div>
    <w:div w:id="1843467099">
      <w:bodyDiv w:val="1"/>
      <w:marLeft w:val="0"/>
      <w:marRight w:val="0"/>
      <w:marTop w:val="0"/>
      <w:marBottom w:val="0"/>
      <w:divBdr>
        <w:top w:val="none" w:sz="0" w:space="0" w:color="auto"/>
        <w:left w:val="none" w:sz="0" w:space="0" w:color="auto"/>
        <w:bottom w:val="none" w:sz="0" w:space="0" w:color="auto"/>
        <w:right w:val="none" w:sz="0" w:space="0" w:color="auto"/>
      </w:divBdr>
    </w:div>
    <w:div w:id="1870873997">
      <w:bodyDiv w:val="1"/>
      <w:marLeft w:val="0"/>
      <w:marRight w:val="0"/>
      <w:marTop w:val="0"/>
      <w:marBottom w:val="0"/>
      <w:divBdr>
        <w:top w:val="none" w:sz="0" w:space="0" w:color="auto"/>
        <w:left w:val="none" w:sz="0" w:space="0" w:color="auto"/>
        <w:bottom w:val="none" w:sz="0" w:space="0" w:color="auto"/>
        <w:right w:val="none" w:sz="0" w:space="0" w:color="auto"/>
      </w:divBdr>
    </w:div>
    <w:div w:id="1915510265">
      <w:bodyDiv w:val="1"/>
      <w:marLeft w:val="0"/>
      <w:marRight w:val="0"/>
      <w:marTop w:val="0"/>
      <w:marBottom w:val="0"/>
      <w:divBdr>
        <w:top w:val="none" w:sz="0" w:space="0" w:color="auto"/>
        <w:left w:val="none" w:sz="0" w:space="0" w:color="auto"/>
        <w:bottom w:val="none" w:sz="0" w:space="0" w:color="auto"/>
        <w:right w:val="none" w:sz="0" w:space="0" w:color="auto"/>
      </w:divBdr>
    </w:div>
    <w:div w:id="1925918557">
      <w:bodyDiv w:val="1"/>
      <w:marLeft w:val="0"/>
      <w:marRight w:val="0"/>
      <w:marTop w:val="0"/>
      <w:marBottom w:val="0"/>
      <w:divBdr>
        <w:top w:val="none" w:sz="0" w:space="0" w:color="auto"/>
        <w:left w:val="none" w:sz="0" w:space="0" w:color="auto"/>
        <w:bottom w:val="none" w:sz="0" w:space="0" w:color="auto"/>
        <w:right w:val="none" w:sz="0" w:space="0" w:color="auto"/>
      </w:divBdr>
    </w:div>
    <w:div w:id="1926457628">
      <w:bodyDiv w:val="1"/>
      <w:marLeft w:val="0"/>
      <w:marRight w:val="0"/>
      <w:marTop w:val="0"/>
      <w:marBottom w:val="0"/>
      <w:divBdr>
        <w:top w:val="none" w:sz="0" w:space="0" w:color="auto"/>
        <w:left w:val="none" w:sz="0" w:space="0" w:color="auto"/>
        <w:bottom w:val="none" w:sz="0" w:space="0" w:color="auto"/>
        <w:right w:val="none" w:sz="0" w:space="0" w:color="auto"/>
      </w:divBdr>
    </w:div>
    <w:div w:id="1926843670">
      <w:bodyDiv w:val="1"/>
      <w:marLeft w:val="0"/>
      <w:marRight w:val="0"/>
      <w:marTop w:val="0"/>
      <w:marBottom w:val="0"/>
      <w:divBdr>
        <w:top w:val="none" w:sz="0" w:space="0" w:color="auto"/>
        <w:left w:val="none" w:sz="0" w:space="0" w:color="auto"/>
        <w:bottom w:val="none" w:sz="0" w:space="0" w:color="auto"/>
        <w:right w:val="none" w:sz="0" w:space="0" w:color="auto"/>
      </w:divBdr>
    </w:div>
    <w:div w:id="1929149334">
      <w:bodyDiv w:val="1"/>
      <w:marLeft w:val="0"/>
      <w:marRight w:val="0"/>
      <w:marTop w:val="0"/>
      <w:marBottom w:val="0"/>
      <w:divBdr>
        <w:top w:val="none" w:sz="0" w:space="0" w:color="auto"/>
        <w:left w:val="none" w:sz="0" w:space="0" w:color="auto"/>
        <w:bottom w:val="none" w:sz="0" w:space="0" w:color="auto"/>
        <w:right w:val="none" w:sz="0" w:space="0" w:color="auto"/>
      </w:divBdr>
    </w:div>
    <w:div w:id="2016765345">
      <w:bodyDiv w:val="1"/>
      <w:marLeft w:val="0"/>
      <w:marRight w:val="0"/>
      <w:marTop w:val="0"/>
      <w:marBottom w:val="0"/>
      <w:divBdr>
        <w:top w:val="none" w:sz="0" w:space="0" w:color="auto"/>
        <w:left w:val="none" w:sz="0" w:space="0" w:color="auto"/>
        <w:bottom w:val="none" w:sz="0" w:space="0" w:color="auto"/>
        <w:right w:val="none" w:sz="0" w:space="0" w:color="auto"/>
      </w:divBdr>
    </w:div>
    <w:div w:id="2026981238">
      <w:bodyDiv w:val="1"/>
      <w:marLeft w:val="0"/>
      <w:marRight w:val="0"/>
      <w:marTop w:val="0"/>
      <w:marBottom w:val="0"/>
      <w:divBdr>
        <w:top w:val="none" w:sz="0" w:space="0" w:color="auto"/>
        <w:left w:val="none" w:sz="0" w:space="0" w:color="auto"/>
        <w:bottom w:val="none" w:sz="0" w:space="0" w:color="auto"/>
        <w:right w:val="none" w:sz="0" w:space="0" w:color="auto"/>
      </w:divBdr>
    </w:div>
    <w:div w:id="2040810012">
      <w:bodyDiv w:val="1"/>
      <w:marLeft w:val="0"/>
      <w:marRight w:val="0"/>
      <w:marTop w:val="0"/>
      <w:marBottom w:val="0"/>
      <w:divBdr>
        <w:top w:val="none" w:sz="0" w:space="0" w:color="auto"/>
        <w:left w:val="none" w:sz="0" w:space="0" w:color="auto"/>
        <w:bottom w:val="none" w:sz="0" w:space="0" w:color="auto"/>
        <w:right w:val="none" w:sz="0" w:space="0" w:color="auto"/>
      </w:divBdr>
    </w:div>
    <w:div w:id="2044095210">
      <w:bodyDiv w:val="1"/>
      <w:marLeft w:val="0"/>
      <w:marRight w:val="0"/>
      <w:marTop w:val="0"/>
      <w:marBottom w:val="0"/>
      <w:divBdr>
        <w:top w:val="none" w:sz="0" w:space="0" w:color="auto"/>
        <w:left w:val="none" w:sz="0" w:space="0" w:color="auto"/>
        <w:bottom w:val="none" w:sz="0" w:space="0" w:color="auto"/>
        <w:right w:val="none" w:sz="0" w:space="0" w:color="auto"/>
      </w:divBdr>
    </w:div>
    <w:div w:id="2048216761">
      <w:bodyDiv w:val="1"/>
      <w:marLeft w:val="0"/>
      <w:marRight w:val="0"/>
      <w:marTop w:val="0"/>
      <w:marBottom w:val="0"/>
      <w:divBdr>
        <w:top w:val="none" w:sz="0" w:space="0" w:color="auto"/>
        <w:left w:val="none" w:sz="0" w:space="0" w:color="auto"/>
        <w:bottom w:val="none" w:sz="0" w:space="0" w:color="auto"/>
        <w:right w:val="none" w:sz="0" w:space="0" w:color="auto"/>
      </w:divBdr>
    </w:div>
    <w:div w:id="2063870459">
      <w:bodyDiv w:val="1"/>
      <w:marLeft w:val="0"/>
      <w:marRight w:val="0"/>
      <w:marTop w:val="0"/>
      <w:marBottom w:val="0"/>
      <w:divBdr>
        <w:top w:val="none" w:sz="0" w:space="0" w:color="auto"/>
        <w:left w:val="none" w:sz="0" w:space="0" w:color="auto"/>
        <w:bottom w:val="none" w:sz="0" w:space="0" w:color="auto"/>
        <w:right w:val="none" w:sz="0" w:space="0" w:color="auto"/>
      </w:divBdr>
    </w:div>
    <w:div w:id="2073625024">
      <w:bodyDiv w:val="1"/>
      <w:marLeft w:val="0"/>
      <w:marRight w:val="0"/>
      <w:marTop w:val="0"/>
      <w:marBottom w:val="0"/>
      <w:divBdr>
        <w:top w:val="none" w:sz="0" w:space="0" w:color="auto"/>
        <w:left w:val="none" w:sz="0" w:space="0" w:color="auto"/>
        <w:bottom w:val="none" w:sz="0" w:space="0" w:color="auto"/>
        <w:right w:val="none" w:sz="0" w:space="0" w:color="auto"/>
      </w:divBdr>
    </w:div>
    <w:div w:id="2109810315">
      <w:bodyDiv w:val="1"/>
      <w:marLeft w:val="0"/>
      <w:marRight w:val="0"/>
      <w:marTop w:val="0"/>
      <w:marBottom w:val="0"/>
      <w:divBdr>
        <w:top w:val="none" w:sz="0" w:space="0" w:color="auto"/>
        <w:left w:val="none" w:sz="0" w:space="0" w:color="auto"/>
        <w:bottom w:val="none" w:sz="0" w:space="0" w:color="auto"/>
        <w:right w:val="none" w:sz="0" w:space="0" w:color="auto"/>
      </w:divBdr>
    </w:div>
    <w:div w:id="2112429415">
      <w:bodyDiv w:val="1"/>
      <w:marLeft w:val="0"/>
      <w:marRight w:val="0"/>
      <w:marTop w:val="0"/>
      <w:marBottom w:val="0"/>
      <w:divBdr>
        <w:top w:val="none" w:sz="0" w:space="0" w:color="auto"/>
        <w:left w:val="none" w:sz="0" w:space="0" w:color="auto"/>
        <w:bottom w:val="none" w:sz="0" w:space="0" w:color="auto"/>
        <w:right w:val="none" w:sz="0" w:space="0" w:color="auto"/>
      </w:divBdr>
      <w:divsChild>
        <w:div w:id="1300723347">
          <w:marLeft w:val="0"/>
          <w:marRight w:val="0"/>
          <w:marTop w:val="120"/>
          <w:marBottom w:val="0"/>
          <w:divBdr>
            <w:top w:val="none" w:sz="0" w:space="0" w:color="auto"/>
            <w:left w:val="none" w:sz="0" w:space="0" w:color="auto"/>
            <w:bottom w:val="none" w:sz="0" w:space="0" w:color="auto"/>
            <w:right w:val="none" w:sz="0" w:space="0" w:color="auto"/>
          </w:divBdr>
          <w:divsChild>
            <w:div w:id="1144003011">
              <w:marLeft w:val="120"/>
              <w:marRight w:val="0"/>
              <w:marTop w:val="0"/>
              <w:marBottom w:val="0"/>
              <w:divBdr>
                <w:top w:val="none" w:sz="0" w:space="0" w:color="auto"/>
                <w:left w:val="none" w:sz="0" w:space="0" w:color="auto"/>
                <w:bottom w:val="none" w:sz="0" w:space="0" w:color="auto"/>
                <w:right w:val="none" w:sz="0" w:space="0" w:color="auto"/>
              </w:divBdr>
              <w:divsChild>
                <w:div w:id="1977637289">
                  <w:marLeft w:val="0"/>
                  <w:marRight w:val="0"/>
                  <w:marTop w:val="195"/>
                  <w:marBottom w:val="0"/>
                  <w:divBdr>
                    <w:top w:val="single" w:sz="6" w:space="0" w:color="000000"/>
                    <w:left w:val="none" w:sz="0" w:space="0" w:color="auto"/>
                    <w:bottom w:val="none" w:sz="0" w:space="0" w:color="auto"/>
                    <w:right w:val="none" w:sz="0" w:space="0" w:color="auto"/>
                  </w:divBdr>
                  <w:divsChild>
                    <w:div w:id="203302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2749907">
      <w:bodyDiv w:val="1"/>
      <w:marLeft w:val="0"/>
      <w:marRight w:val="0"/>
      <w:marTop w:val="0"/>
      <w:marBottom w:val="0"/>
      <w:divBdr>
        <w:top w:val="none" w:sz="0" w:space="0" w:color="auto"/>
        <w:left w:val="none" w:sz="0" w:space="0" w:color="auto"/>
        <w:bottom w:val="none" w:sz="0" w:space="0" w:color="auto"/>
        <w:right w:val="none" w:sz="0" w:space="0" w:color="auto"/>
      </w:divBdr>
    </w:div>
    <w:div w:id="2133555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zbs-giz.si" TargetMode="External"/><Relationship Id="rId1" Type="http://schemas.openxmlformats.org/officeDocument/2006/relationships/hyperlink" Target="mailto:aleksandra.zibrat@zbs-giz.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0974E6-7F80-43E1-9DA9-C19A7EE85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552</Words>
  <Characters>3148</Characters>
  <Application>Microsoft Office Word</Application>
  <DocSecurity>0</DocSecurity>
  <Lines>26</Lines>
  <Paragraphs>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Zibrat</dc:creator>
  <cp:keywords/>
  <dc:description/>
  <cp:lastModifiedBy>Aleksandra Zibrat</cp:lastModifiedBy>
  <cp:revision>4</cp:revision>
  <cp:lastPrinted>2023-01-16T11:36:00Z</cp:lastPrinted>
  <dcterms:created xsi:type="dcterms:W3CDTF">2023-06-14T13:05:00Z</dcterms:created>
  <dcterms:modified xsi:type="dcterms:W3CDTF">2023-06-14T13:12:00Z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d10bd48ab614b50b26b51b935b0d3c728f69383ab987d22745fa62be983363c9</vt:lpwstr>
  </property>
</Properties>
</file>