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D86C" w14:textId="7A4E8F02" w:rsidR="009B7C64" w:rsidRPr="003124D7" w:rsidRDefault="000A04E5" w:rsidP="00672B35">
      <w:pPr>
        <w:pStyle w:val="01oznaka1"/>
        <w:ind w:left="6663" w:right="-329"/>
        <w:jc w:val="both"/>
        <w:rPr>
          <w:rFonts w:ascii="Arial" w:hAnsi="Arial" w:cs="Arial"/>
          <w:b/>
          <w:szCs w:val="22"/>
          <w:lang w:val="sl-SI"/>
        </w:rPr>
      </w:pP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3269EFC" wp14:editId="4BADDF58">
            <wp:simplePos x="0" y="0"/>
            <wp:positionH relativeFrom="column">
              <wp:posOffset>666750</wp:posOffset>
            </wp:positionH>
            <wp:positionV relativeFrom="paragraph">
              <wp:posOffset>-571500</wp:posOffset>
            </wp:positionV>
            <wp:extent cx="2619375" cy="3143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85E1CD7" wp14:editId="7D855731">
            <wp:simplePos x="0" y="0"/>
            <wp:positionH relativeFrom="column">
              <wp:posOffset>-361950</wp:posOffset>
            </wp:positionH>
            <wp:positionV relativeFrom="paragraph">
              <wp:posOffset>-571500</wp:posOffset>
            </wp:positionV>
            <wp:extent cx="789305" cy="39116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146F9" w14:textId="219C930E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0EC23656" w14:textId="77777777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11D26064" w14:textId="77777777" w:rsidR="004830B9" w:rsidRDefault="004830B9" w:rsidP="00E10FFD">
      <w:pPr>
        <w:jc w:val="both"/>
        <w:rPr>
          <w:rFonts w:ascii="Tahoma" w:hAnsi="Tahoma" w:cs="Tahoma"/>
          <w:b/>
        </w:rPr>
      </w:pPr>
    </w:p>
    <w:p w14:paraId="5FCFED61" w14:textId="49892797" w:rsidR="00BB02A8" w:rsidRPr="00FB69BD" w:rsidRDefault="001F152D" w:rsidP="00FB69BD">
      <w:pPr>
        <w:jc w:val="both"/>
        <w:rPr>
          <w:rFonts w:ascii="Tahoma" w:hAnsi="Tahoma" w:cs="Tahoma"/>
          <w:b/>
          <w:bCs/>
        </w:rPr>
      </w:pPr>
      <w:r w:rsidRPr="00FB69BD">
        <w:rPr>
          <w:rFonts w:ascii="Tahoma" w:hAnsi="Tahoma" w:cs="Tahoma"/>
          <w:b/>
        </w:rPr>
        <w:t>Odgovor</w:t>
      </w:r>
      <w:r w:rsidR="00C05525" w:rsidRPr="00FB69BD">
        <w:rPr>
          <w:rFonts w:ascii="Tahoma" w:hAnsi="Tahoma" w:cs="Tahoma"/>
          <w:b/>
        </w:rPr>
        <w:t>i</w:t>
      </w:r>
      <w:r w:rsidRPr="00FB69BD">
        <w:rPr>
          <w:rFonts w:ascii="Tahoma" w:hAnsi="Tahoma" w:cs="Tahoma"/>
          <w:b/>
        </w:rPr>
        <w:t xml:space="preserve"> na novinarsk</w:t>
      </w:r>
      <w:r w:rsidR="00C05525" w:rsidRPr="00FB69BD">
        <w:rPr>
          <w:rFonts w:ascii="Tahoma" w:hAnsi="Tahoma" w:cs="Tahoma"/>
          <w:b/>
        </w:rPr>
        <w:t>a</w:t>
      </w:r>
      <w:r w:rsidRPr="00FB69BD">
        <w:rPr>
          <w:rFonts w:ascii="Tahoma" w:hAnsi="Tahoma" w:cs="Tahoma"/>
          <w:b/>
        </w:rPr>
        <w:t xml:space="preserve"> vprašanj</w:t>
      </w:r>
      <w:r w:rsidR="00C05525" w:rsidRPr="00FB69BD">
        <w:rPr>
          <w:rFonts w:ascii="Tahoma" w:hAnsi="Tahoma" w:cs="Tahoma"/>
          <w:b/>
        </w:rPr>
        <w:t>a glede</w:t>
      </w:r>
      <w:r w:rsidRPr="00FB69BD">
        <w:rPr>
          <w:rFonts w:ascii="Tahoma" w:hAnsi="Tahoma" w:cs="Tahoma"/>
          <w:b/>
        </w:rPr>
        <w:t xml:space="preserve"> </w:t>
      </w:r>
      <w:r w:rsidR="00710E8B">
        <w:rPr>
          <w:rFonts w:ascii="Tahoma" w:eastAsia="Times New Roman" w:hAnsi="Tahoma" w:cs="Tahoma"/>
          <w:b/>
          <w:bCs/>
        </w:rPr>
        <w:t>ukrepov v zvezi s poplavami</w:t>
      </w:r>
      <w:r w:rsidR="00FB69BD" w:rsidRPr="00FB69BD">
        <w:rPr>
          <w:rFonts w:ascii="Tahoma" w:eastAsia="Times New Roman" w:hAnsi="Tahoma" w:cs="Tahoma"/>
          <w:b/>
          <w:bCs/>
        </w:rPr>
        <w:t xml:space="preserve">  </w:t>
      </w:r>
    </w:p>
    <w:p w14:paraId="7F2D8469" w14:textId="77777777" w:rsidR="004830B9" w:rsidRPr="00710E8B" w:rsidRDefault="004830B9" w:rsidP="00FB69BD">
      <w:pPr>
        <w:jc w:val="both"/>
        <w:rPr>
          <w:rFonts w:ascii="Tahoma" w:hAnsi="Tahoma" w:cs="Tahoma"/>
          <w:b/>
          <w:bCs/>
        </w:rPr>
      </w:pPr>
    </w:p>
    <w:p w14:paraId="2CAF9949" w14:textId="77777777" w:rsidR="00C05525" w:rsidRPr="00710E8B" w:rsidRDefault="00C05525" w:rsidP="00FB69BD">
      <w:pPr>
        <w:jc w:val="both"/>
        <w:rPr>
          <w:rFonts w:ascii="Tahoma" w:eastAsia="Times New Roman" w:hAnsi="Tahoma" w:cs="Tahoma"/>
          <w:b/>
          <w:bCs/>
        </w:rPr>
      </w:pPr>
    </w:p>
    <w:p w14:paraId="30123604" w14:textId="0A55D5D3" w:rsidR="00710E8B" w:rsidRPr="00710E8B" w:rsidRDefault="00710E8B" w:rsidP="00710E8B">
      <w:pPr>
        <w:rPr>
          <w:rFonts w:ascii="Tahoma" w:eastAsia="Times New Roman" w:hAnsi="Tahoma" w:cs="Tahoma"/>
        </w:rPr>
      </w:pPr>
      <w:r w:rsidRPr="00710E8B">
        <w:rPr>
          <w:rFonts w:ascii="Tahoma" w:eastAsia="Times New Roman" w:hAnsi="Tahoma" w:cs="Tahoma"/>
        </w:rPr>
        <w:t>prosim vas, če mi lahko do jutri, srede, 9. avgusta, pojasnite, s kakšnimi ukrepi banke lahko pomagajo gospodinjstvom in podjetjem, ki so jih prizadele poplave, da premagajo krizo, v kateri so se znašli. Kaj morajo narediti prizadeti za odlog odplačil kreditov in za pridobitev pravice za uveljavitev drugih ukrepov?</w:t>
      </w:r>
    </w:p>
    <w:p w14:paraId="58535A57" w14:textId="77777777" w:rsidR="00C05525" w:rsidRPr="00710E8B" w:rsidRDefault="00C05525" w:rsidP="00FB69BD">
      <w:pPr>
        <w:jc w:val="both"/>
        <w:rPr>
          <w:rFonts w:ascii="Tahoma" w:eastAsia="Times New Roman" w:hAnsi="Tahoma" w:cs="Tahoma"/>
          <w:b/>
          <w:bCs/>
        </w:rPr>
      </w:pPr>
    </w:p>
    <w:p w14:paraId="725C6DCC" w14:textId="77777777" w:rsidR="00FB69BD" w:rsidRPr="00710E8B" w:rsidRDefault="00FB69BD" w:rsidP="00FB69BD">
      <w:pPr>
        <w:jc w:val="both"/>
        <w:rPr>
          <w:rFonts w:ascii="Tahoma" w:eastAsia="Times New Roman" w:hAnsi="Tahoma" w:cs="Tahoma"/>
          <w:b/>
          <w:bCs/>
        </w:rPr>
      </w:pPr>
    </w:p>
    <w:p w14:paraId="71A0C5CC" w14:textId="0E0B1947" w:rsidR="00087A31" w:rsidRPr="00710E8B" w:rsidRDefault="001F152D" w:rsidP="00FB69BD">
      <w:pPr>
        <w:jc w:val="both"/>
        <w:rPr>
          <w:rFonts w:ascii="Tahoma" w:eastAsia="Times New Roman" w:hAnsi="Tahoma" w:cs="Tahoma"/>
        </w:rPr>
      </w:pPr>
      <w:r w:rsidRPr="00710E8B">
        <w:rPr>
          <w:rFonts w:ascii="Tahoma" w:eastAsia="Times New Roman" w:hAnsi="Tahoma" w:cs="Tahoma"/>
          <w:b/>
          <w:bCs/>
        </w:rPr>
        <w:t>Odgovor</w:t>
      </w:r>
      <w:r w:rsidR="00110800" w:rsidRPr="00710E8B">
        <w:rPr>
          <w:rFonts w:ascii="Tahoma" w:eastAsia="Times New Roman" w:hAnsi="Tahoma" w:cs="Tahoma"/>
          <w:b/>
          <w:bCs/>
        </w:rPr>
        <w:t>i</w:t>
      </w:r>
      <w:r w:rsidRPr="00710E8B">
        <w:rPr>
          <w:rFonts w:ascii="Tahoma" w:eastAsia="Times New Roman" w:hAnsi="Tahoma" w:cs="Tahoma"/>
          <w:b/>
          <w:bCs/>
        </w:rPr>
        <w:t xml:space="preserve"> </w:t>
      </w:r>
      <w:r w:rsidR="00C05525" w:rsidRPr="00710E8B">
        <w:rPr>
          <w:rFonts w:ascii="Tahoma" w:eastAsia="Times New Roman" w:hAnsi="Tahoma" w:cs="Tahoma"/>
          <w:b/>
          <w:bCs/>
        </w:rPr>
        <w:t>Združenja bank Slovenije</w:t>
      </w:r>
      <w:r w:rsidRPr="00710E8B">
        <w:rPr>
          <w:rFonts w:ascii="Tahoma" w:eastAsia="Times New Roman" w:hAnsi="Tahoma" w:cs="Tahoma"/>
          <w:b/>
          <w:bCs/>
        </w:rPr>
        <w:t>:</w:t>
      </w:r>
      <w:r w:rsidRPr="00710E8B">
        <w:rPr>
          <w:rFonts w:ascii="Tahoma" w:eastAsia="Times New Roman" w:hAnsi="Tahoma" w:cs="Tahoma"/>
        </w:rPr>
        <w:t xml:space="preserve"> </w:t>
      </w:r>
    </w:p>
    <w:p w14:paraId="5811BA6F" w14:textId="77777777" w:rsidR="00C05525" w:rsidRPr="00710E8B" w:rsidRDefault="00C05525" w:rsidP="00FB69BD">
      <w:pPr>
        <w:jc w:val="both"/>
        <w:rPr>
          <w:rFonts w:ascii="Tahoma" w:hAnsi="Tahoma" w:cs="Tahoma"/>
        </w:rPr>
      </w:pPr>
    </w:p>
    <w:p w14:paraId="16C0D499" w14:textId="77777777" w:rsidR="00710E8B" w:rsidRPr="00710E8B" w:rsidRDefault="00710E8B" w:rsidP="00710E8B">
      <w:pPr>
        <w:pStyle w:val="PlainText"/>
        <w:jc w:val="both"/>
        <w:rPr>
          <w:rFonts w:ascii="Tahoma" w:hAnsi="Tahoma" w:cs="Tahoma"/>
        </w:rPr>
      </w:pPr>
    </w:p>
    <w:p w14:paraId="0F5C0A35" w14:textId="17F7299E" w:rsidR="00710E8B" w:rsidRPr="00710E8B" w:rsidRDefault="00710E8B" w:rsidP="00710E8B">
      <w:pPr>
        <w:pStyle w:val="PlainText"/>
        <w:jc w:val="both"/>
        <w:rPr>
          <w:rFonts w:ascii="Tahoma" w:hAnsi="Tahoma" w:cs="Tahoma"/>
        </w:rPr>
      </w:pPr>
      <w:r w:rsidRPr="00710E8B">
        <w:rPr>
          <w:rFonts w:ascii="Tahoma" w:hAnsi="Tahoma" w:cs="Tahoma"/>
        </w:rPr>
        <w:t>Ž</w:t>
      </w:r>
      <w:r w:rsidRPr="00710E8B">
        <w:rPr>
          <w:rFonts w:ascii="Tahoma" w:hAnsi="Tahoma" w:cs="Tahoma"/>
        </w:rPr>
        <w:t xml:space="preserve">e pretekli teden in tudi v začetku tega je bila Banki Slovenije posredovana pobuda/prošnja za regulatorno podporo pri pripravi rešitev za prizadete v poplavah, predvsem za področje bonitetne obravnave strank v primerih potrebnih moratorijev na odplačila dolga ali drugih oblik </w:t>
      </w:r>
      <w:proofErr w:type="spellStart"/>
      <w:r w:rsidRPr="00710E8B">
        <w:rPr>
          <w:rFonts w:ascii="Tahoma" w:hAnsi="Tahoma" w:cs="Tahoma"/>
        </w:rPr>
        <w:t>restrukturiranja</w:t>
      </w:r>
      <w:proofErr w:type="spellEnd"/>
      <w:r w:rsidRPr="00710E8B">
        <w:rPr>
          <w:rFonts w:ascii="Tahoma" w:hAnsi="Tahoma" w:cs="Tahoma"/>
        </w:rPr>
        <w:t xml:space="preserve"> ter na področju vrednotenja zavarovanj, ravno tako pa Ministrstvu za finance predlog možnih sistemskih ukrepov za pomoč kreditojemalcem (garancije za moratorije in zagotavljanje likvidnosti), podobno, kot v času epidemije Covid-19, seveda smiselno v odvisnosti od drugih ukrepov pomoči, ki jih bo Vlada sprejela.</w:t>
      </w:r>
    </w:p>
    <w:p w14:paraId="59005531" w14:textId="77777777" w:rsidR="00710E8B" w:rsidRPr="00710E8B" w:rsidRDefault="00710E8B" w:rsidP="00710E8B">
      <w:pPr>
        <w:pStyle w:val="PlainText"/>
        <w:jc w:val="both"/>
        <w:rPr>
          <w:rFonts w:ascii="Tahoma" w:hAnsi="Tahoma" w:cs="Tahoma"/>
        </w:rPr>
      </w:pPr>
    </w:p>
    <w:p w14:paraId="7CD10CA4" w14:textId="00044FFE" w:rsidR="00710E8B" w:rsidRPr="00710E8B" w:rsidRDefault="00710E8B" w:rsidP="00710E8B">
      <w:pPr>
        <w:pStyle w:val="PlainText"/>
        <w:jc w:val="both"/>
        <w:rPr>
          <w:rFonts w:ascii="Tahoma" w:hAnsi="Tahoma" w:cs="Tahoma"/>
        </w:rPr>
      </w:pPr>
      <w:r w:rsidRPr="00710E8B">
        <w:rPr>
          <w:rFonts w:ascii="Tahoma" w:hAnsi="Tahoma" w:cs="Tahoma"/>
        </w:rPr>
        <w:t xml:space="preserve">Trenutno še poteka zbiranje informacij o višini škode in številu komitentov (pravnih in fizičnih oseb), ki bodo potrebovali pomoč in šele, ko bo moč oceniti škodo (po najprej osnovnem očiščenju razdejanja) bo moč v sodelovanju z vsemi opredeliti morebitno potrebo po sistemskih ukrepih in kateri bi bili najbolj potrebni oziroma učinkoviti. </w:t>
      </w:r>
    </w:p>
    <w:p w14:paraId="7ADEF998" w14:textId="77777777" w:rsidR="00710E8B" w:rsidRPr="00710E8B" w:rsidRDefault="00710E8B" w:rsidP="00710E8B">
      <w:pPr>
        <w:pStyle w:val="PlainText"/>
        <w:jc w:val="both"/>
        <w:rPr>
          <w:rFonts w:ascii="Tahoma" w:hAnsi="Tahoma" w:cs="Tahoma"/>
        </w:rPr>
      </w:pPr>
    </w:p>
    <w:p w14:paraId="571A2C89" w14:textId="772E863B" w:rsidR="00710E8B" w:rsidRPr="006F5260" w:rsidRDefault="00710E8B" w:rsidP="006F5260">
      <w:pPr>
        <w:jc w:val="both"/>
        <w:rPr>
          <w:rFonts w:ascii="Tahoma" w:hAnsi="Tahoma" w:cs="Tahoma"/>
        </w:rPr>
      </w:pPr>
      <w:r w:rsidRPr="006F5260">
        <w:rPr>
          <w:rFonts w:ascii="Tahoma" w:hAnsi="Tahoma" w:cs="Tahoma"/>
        </w:rPr>
        <w:t xml:space="preserve">Ob tem banke </w:t>
      </w:r>
      <w:r w:rsidR="006F5260">
        <w:rPr>
          <w:rFonts w:ascii="Tahoma" w:hAnsi="Tahoma" w:cs="Tahoma"/>
        </w:rPr>
        <w:t xml:space="preserve">in hranilnice </w:t>
      </w:r>
      <w:r w:rsidRPr="006F5260">
        <w:rPr>
          <w:rFonts w:ascii="Tahoma" w:hAnsi="Tahoma" w:cs="Tahoma"/>
        </w:rPr>
        <w:t xml:space="preserve">že same oblikujejo lastne sheme </w:t>
      </w:r>
      <w:r w:rsidR="006F5260" w:rsidRPr="006F5260">
        <w:rPr>
          <w:rStyle w:val="Strong"/>
          <w:rFonts w:ascii="Tahoma" w:hAnsi="Tahoma" w:cs="Tahoma"/>
          <w:b w:val="0"/>
          <w:bCs w:val="0"/>
          <w:color w:val="000000" w:themeColor="text1"/>
          <w:shd w:val="clear" w:color="auto" w:fill="FFFFFF"/>
        </w:rPr>
        <w:t>ukrep</w:t>
      </w:r>
      <w:r w:rsidR="006F5260" w:rsidRPr="006F5260">
        <w:rPr>
          <w:rStyle w:val="Strong"/>
          <w:rFonts w:ascii="Tahoma" w:hAnsi="Tahoma" w:cs="Tahoma"/>
          <w:b w:val="0"/>
          <w:bCs w:val="0"/>
          <w:color w:val="000000" w:themeColor="text1"/>
          <w:shd w:val="clear" w:color="auto" w:fill="FFFFFF"/>
        </w:rPr>
        <w:t>ov</w:t>
      </w:r>
      <w:r w:rsidR="006F5260" w:rsidRPr="006F5260">
        <w:rPr>
          <w:rStyle w:val="Strong"/>
          <w:rFonts w:ascii="Tahoma" w:hAnsi="Tahoma" w:cs="Tahoma"/>
          <w:b w:val="0"/>
          <w:bCs w:val="0"/>
          <w:color w:val="000000" w:themeColor="text1"/>
          <w:shd w:val="clear" w:color="auto" w:fill="FFFFFF"/>
        </w:rPr>
        <w:t xml:space="preserve"> za pomoč pri sanaciji posledic poplav in gospodarstvu</w:t>
      </w:r>
      <w:r w:rsidR="006F5260" w:rsidRPr="006F5260">
        <w:rPr>
          <w:rFonts w:ascii="Tahoma" w:hAnsi="Tahoma" w:cs="Tahoma"/>
          <w:b/>
          <w:bCs/>
          <w:shd w:val="clear" w:color="auto" w:fill="FFFFFF"/>
        </w:rPr>
        <w:t xml:space="preserve"> </w:t>
      </w:r>
      <w:r w:rsidR="006F5260" w:rsidRPr="006F5260">
        <w:rPr>
          <w:rFonts w:ascii="Tahoma" w:hAnsi="Tahoma" w:cs="Tahoma"/>
          <w:shd w:val="clear" w:color="auto" w:fill="FFFFFF"/>
        </w:rPr>
        <w:t xml:space="preserve">ter </w:t>
      </w:r>
      <w:r w:rsidRPr="006F5260">
        <w:rPr>
          <w:rFonts w:ascii="Tahoma" w:hAnsi="Tahoma" w:cs="Tahoma"/>
        </w:rPr>
        <w:t>hitro zagotavljanje nove likvidnosti</w:t>
      </w:r>
      <w:r w:rsidR="006F5260" w:rsidRPr="006F5260">
        <w:rPr>
          <w:rFonts w:ascii="Tahoma" w:hAnsi="Tahoma" w:cs="Tahoma"/>
        </w:rPr>
        <w:t xml:space="preserve"> (</w:t>
      </w:r>
      <w:proofErr w:type="spellStart"/>
      <w:r w:rsidR="006F5260" w:rsidRPr="006F5260">
        <w:rPr>
          <w:rFonts w:ascii="Tahoma" w:hAnsi="Tahoma" w:cs="Tahoma"/>
        </w:rPr>
        <w:t>npr</w:t>
      </w:r>
      <w:proofErr w:type="spellEnd"/>
      <w:r w:rsidR="006F5260" w:rsidRPr="006F5260">
        <w:rPr>
          <w:rFonts w:ascii="Tahoma" w:hAnsi="Tahoma" w:cs="Tahoma"/>
        </w:rPr>
        <w:t xml:space="preserve">: </w:t>
      </w:r>
      <w:r w:rsidR="006F5260" w:rsidRPr="006F5260">
        <w:rPr>
          <w:rFonts w:ascii="Tahoma" w:hAnsi="Tahoma" w:cs="Tahoma"/>
          <w:shd w:val="clear" w:color="auto" w:fill="FFFFFF"/>
        </w:rPr>
        <w:t>ugodnejš</w:t>
      </w:r>
      <w:r w:rsidR="006F5260" w:rsidRPr="006F5260">
        <w:rPr>
          <w:rFonts w:ascii="Tahoma" w:hAnsi="Tahoma" w:cs="Tahoma"/>
          <w:shd w:val="clear" w:color="auto" w:fill="FFFFFF"/>
        </w:rPr>
        <w:t>a</w:t>
      </w:r>
      <w:r w:rsidR="006F5260" w:rsidRPr="006F5260">
        <w:rPr>
          <w:rFonts w:ascii="Tahoma" w:hAnsi="Tahoma" w:cs="Tahoma"/>
          <w:shd w:val="clear" w:color="auto" w:fill="FFFFFF"/>
        </w:rPr>
        <w:t xml:space="preserve"> posojiln</w:t>
      </w:r>
      <w:r w:rsidR="006F5260" w:rsidRPr="006F5260">
        <w:rPr>
          <w:rFonts w:ascii="Tahoma" w:hAnsi="Tahoma" w:cs="Tahoma"/>
          <w:shd w:val="clear" w:color="auto" w:fill="FFFFFF"/>
        </w:rPr>
        <w:t>a</w:t>
      </w:r>
      <w:r w:rsidR="006F5260" w:rsidRPr="006F5260">
        <w:rPr>
          <w:rFonts w:ascii="Tahoma" w:hAnsi="Tahoma" w:cs="Tahoma"/>
          <w:shd w:val="clear" w:color="auto" w:fill="FFFFFF"/>
        </w:rPr>
        <w:t xml:space="preserve"> linij</w:t>
      </w:r>
      <w:r w:rsidR="006F5260" w:rsidRPr="006F5260">
        <w:rPr>
          <w:rFonts w:ascii="Tahoma" w:hAnsi="Tahoma" w:cs="Tahoma"/>
          <w:shd w:val="clear" w:color="auto" w:fill="FFFFFF"/>
        </w:rPr>
        <w:t>a za podjetja in prebivalstvo, donacije občinam…)</w:t>
      </w:r>
      <w:r w:rsidR="006F5260" w:rsidRPr="006F5260">
        <w:rPr>
          <w:rFonts w:ascii="Tahoma" w:hAnsi="Tahoma" w:cs="Tahoma"/>
          <w:shd w:val="clear" w:color="auto" w:fill="FFFFFF"/>
        </w:rPr>
        <w:t> </w:t>
      </w:r>
      <w:r w:rsidRPr="006F5260">
        <w:rPr>
          <w:rFonts w:ascii="Tahoma" w:hAnsi="Tahoma" w:cs="Tahoma"/>
        </w:rPr>
        <w:t xml:space="preserve">in po potrebi </w:t>
      </w:r>
      <w:r w:rsidR="006F5260" w:rsidRPr="006F5260">
        <w:rPr>
          <w:rFonts w:ascii="Tahoma" w:hAnsi="Tahoma" w:cs="Tahoma"/>
        </w:rPr>
        <w:t xml:space="preserve">tudi </w:t>
      </w:r>
      <w:r w:rsidRPr="006F5260">
        <w:rPr>
          <w:rFonts w:ascii="Tahoma" w:hAnsi="Tahoma" w:cs="Tahoma"/>
        </w:rPr>
        <w:t>moratorije</w:t>
      </w:r>
      <w:r w:rsidR="006F5260" w:rsidRPr="006F5260">
        <w:rPr>
          <w:rFonts w:ascii="Tahoma" w:hAnsi="Tahoma" w:cs="Tahoma"/>
        </w:rPr>
        <w:t>. Svojo pozornost še posebej</w:t>
      </w:r>
      <w:r w:rsidR="00A81F6B" w:rsidRPr="006F5260">
        <w:rPr>
          <w:rFonts w:ascii="Tahoma" w:hAnsi="Tahoma" w:cs="Tahoma"/>
        </w:rPr>
        <w:t xml:space="preserve"> usmerjajo </w:t>
      </w:r>
      <w:r w:rsidR="006F5260" w:rsidRPr="006F5260">
        <w:rPr>
          <w:rFonts w:ascii="Tahoma" w:hAnsi="Tahoma" w:cs="Tahoma"/>
        </w:rPr>
        <w:t xml:space="preserve">tudi </w:t>
      </w:r>
      <w:r w:rsidR="00A81F6B" w:rsidRPr="006F5260">
        <w:rPr>
          <w:rFonts w:ascii="Tahoma" w:hAnsi="Tahoma" w:cs="Tahoma"/>
        </w:rPr>
        <w:t xml:space="preserve">na </w:t>
      </w:r>
      <w:r w:rsidR="00A81F6B" w:rsidRPr="006F5260">
        <w:rPr>
          <w:rStyle w:val="Strong"/>
          <w:rFonts w:ascii="Tahoma" w:hAnsi="Tahoma" w:cs="Tahoma"/>
          <w:b w:val="0"/>
          <w:bCs w:val="0"/>
          <w:color w:val="000000" w:themeColor="text1"/>
          <w:shd w:val="clear" w:color="auto" w:fill="FFFFFF"/>
        </w:rPr>
        <w:t>zagotavljanje varnosti svojih zaposlenih in strank ter neprekinjenega poslovanja</w:t>
      </w:r>
      <w:r w:rsidR="00A81F6B" w:rsidRPr="006F5260">
        <w:rPr>
          <w:rFonts w:ascii="Tahoma" w:hAnsi="Tahoma" w:cs="Tahoma"/>
          <w:shd w:val="clear" w:color="auto" w:fill="FFFFFF"/>
        </w:rPr>
        <w:t>. </w:t>
      </w:r>
      <w:r w:rsidR="006F5260" w:rsidRPr="006F5260">
        <w:rPr>
          <w:rFonts w:ascii="Tahoma" w:hAnsi="Tahoma" w:cs="Tahoma"/>
          <w:shd w:val="clear" w:color="auto" w:fill="FFFFFF"/>
        </w:rPr>
        <w:t xml:space="preserve">Prizadeti morajo za odlog plačila svojih obveznosti banko ali hranilnico zaprositi na način, kot </w:t>
      </w:r>
      <w:r w:rsidR="006F5260">
        <w:rPr>
          <w:rFonts w:ascii="Tahoma" w:hAnsi="Tahoma" w:cs="Tahoma"/>
          <w:shd w:val="clear" w:color="auto" w:fill="FFFFFF"/>
        </w:rPr>
        <w:t xml:space="preserve">to </w:t>
      </w:r>
      <w:r w:rsidR="006F5260" w:rsidRPr="006F5260">
        <w:rPr>
          <w:rFonts w:ascii="Tahoma" w:hAnsi="Tahoma" w:cs="Tahoma"/>
          <w:shd w:val="clear" w:color="auto" w:fill="FFFFFF"/>
        </w:rPr>
        <w:t xml:space="preserve">sicer </w:t>
      </w:r>
      <w:r w:rsidR="006F5260">
        <w:rPr>
          <w:rFonts w:ascii="Tahoma" w:hAnsi="Tahoma" w:cs="Tahoma"/>
          <w:shd w:val="clear" w:color="auto" w:fill="FFFFFF"/>
        </w:rPr>
        <w:t xml:space="preserve">običajno </w:t>
      </w:r>
      <w:r w:rsidR="006F5260" w:rsidRPr="006F5260">
        <w:rPr>
          <w:rFonts w:ascii="Tahoma" w:hAnsi="Tahoma" w:cs="Tahoma"/>
          <w:shd w:val="clear" w:color="auto" w:fill="FFFFFF"/>
        </w:rPr>
        <w:t xml:space="preserve">velja </w:t>
      </w:r>
      <w:r w:rsidR="006F5260">
        <w:rPr>
          <w:rFonts w:ascii="Tahoma" w:hAnsi="Tahoma" w:cs="Tahoma"/>
          <w:shd w:val="clear" w:color="auto" w:fill="FFFFFF"/>
        </w:rPr>
        <w:t xml:space="preserve">za </w:t>
      </w:r>
      <w:r w:rsidR="006F5260" w:rsidRPr="006F5260">
        <w:rPr>
          <w:rFonts w:ascii="Tahoma" w:hAnsi="Tahoma" w:cs="Tahoma"/>
          <w:shd w:val="clear" w:color="auto" w:fill="FFFFFF"/>
        </w:rPr>
        <w:t>postopk</w:t>
      </w:r>
      <w:r w:rsidR="006F5260">
        <w:rPr>
          <w:rFonts w:ascii="Tahoma" w:hAnsi="Tahoma" w:cs="Tahoma"/>
          <w:shd w:val="clear" w:color="auto" w:fill="FFFFFF"/>
        </w:rPr>
        <w:t>e</w:t>
      </w:r>
      <w:r w:rsidR="006F5260" w:rsidRPr="006F5260">
        <w:rPr>
          <w:rFonts w:ascii="Tahoma" w:hAnsi="Tahoma" w:cs="Tahoma"/>
          <w:shd w:val="clear" w:color="auto" w:fill="FFFFFF"/>
        </w:rPr>
        <w:t xml:space="preserve"> moratorijev.</w:t>
      </w:r>
    </w:p>
    <w:p w14:paraId="222B6866" w14:textId="77777777" w:rsidR="00710E8B" w:rsidRPr="00710E8B" w:rsidRDefault="00710E8B" w:rsidP="00710E8B">
      <w:pPr>
        <w:pStyle w:val="PlainText"/>
        <w:jc w:val="both"/>
        <w:rPr>
          <w:rFonts w:ascii="Tahoma" w:hAnsi="Tahoma" w:cs="Tahoma"/>
        </w:rPr>
      </w:pPr>
    </w:p>
    <w:p w14:paraId="18FCC89E" w14:textId="77777777" w:rsidR="00710E8B" w:rsidRPr="00710E8B" w:rsidRDefault="00710E8B" w:rsidP="00710E8B">
      <w:pPr>
        <w:pStyle w:val="PlainText"/>
        <w:rPr>
          <w:rFonts w:ascii="Tahoma" w:hAnsi="Tahoma" w:cs="Tahoma"/>
        </w:rPr>
      </w:pPr>
    </w:p>
    <w:p w14:paraId="332D7949" w14:textId="1B551AD9" w:rsidR="00CA4B47" w:rsidRPr="00710E8B" w:rsidRDefault="00CA4B47" w:rsidP="00C05525">
      <w:pPr>
        <w:pStyle w:val="PlainText"/>
        <w:jc w:val="both"/>
        <w:rPr>
          <w:rFonts w:ascii="Tahoma" w:hAnsi="Tahoma" w:cs="Tahoma"/>
          <w:lang w:eastAsia="sl-SI"/>
        </w:rPr>
      </w:pPr>
    </w:p>
    <w:p w14:paraId="3D732B0A" w14:textId="77777777" w:rsidR="00710E8B" w:rsidRPr="00710E8B" w:rsidRDefault="00710E8B" w:rsidP="00C05525">
      <w:pPr>
        <w:pStyle w:val="PlainText"/>
        <w:jc w:val="both"/>
        <w:rPr>
          <w:rFonts w:ascii="Tahoma" w:hAnsi="Tahoma" w:cs="Tahoma"/>
          <w:lang w:eastAsia="sl-SI"/>
        </w:rPr>
      </w:pPr>
    </w:p>
    <w:p w14:paraId="4C618725" w14:textId="2C174140" w:rsidR="00E10FFD" w:rsidRPr="00710E8B" w:rsidRDefault="00A24499" w:rsidP="007F11EF">
      <w:pPr>
        <w:pStyle w:val="PlainText"/>
        <w:rPr>
          <w:rFonts w:ascii="Tahoma" w:hAnsi="Tahoma" w:cs="Tahoma"/>
        </w:rPr>
      </w:pPr>
      <w:r w:rsidRPr="00710E8B">
        <w:rPr>
          <w:rFonts w:ascii="Tahoma" w:hAnsi="Tahoma" w:cs="Tahoma"/>
        </w:rPr>
        <w:t>Združenje bank Slovenije</w:t>
      </w:r>
      <w:r w:rsidRPr="00710E8B">
        <w:rPr>
          <w:rFonts w:ascii="Tahoma" w:hAnsi="Tahoma" w:cs="Tahoma"/>
        </w:rPr>
        <w:br/>
        <w:t>Ljubljana,</w:t>
      </w:r>
      <w:r w:rsidR="006770C1" w:rsidRPr="00710E8B">
        <w:rPr>
          <w:rFonts w:ascii="Tahoma" w:hAnsi="Tahoma" w:cs="Tahoma"/>
        </w:rPr>
        <w:t xml:space="preserve"> </w:t>
      </w:r>
      <w:r w:rsidR="00710E8B" w:rsidRPr="00710E8B">
        <w:rPr>
          <w:rFonts w:ascii="Tahoma" w:hAnsi="Tahoma" w:cs="Tahoma"/>
        </w:rPr>
        <w:t>9</w:t>
      </w:r>
      <w:r w:rsidR="0048434F" w:rsidRPr="00710E8B">
        <w:rPr>
          <w:rFonts w:ascii="Tahoma" w:hAnsi="Tahoma" w:cs="Tahoma"/>
        </w:rPr>
        <w:t xml:space="preserve">. </w:t>
      </w:r>
      <w:r w:rsidR="00710E8B" w:rsidRPr="00710E8B">
        <w:rPr>
          <w:rFonts w:ascii="Tahoma" w:hAnsi="Tahoma" w:cs="Tahoma"/>
        </w:rPr>
        <w:t xml:space="preserve">avgust </w:t>
      </w:r>
      <w:r w:rsidR="00671040" w:rsidRPr="00710E8B">
        <w:rPr>
          <w:rFonts w:ascii="Tahoma" w:hAnsi="Tahoma" w:cs="Tahoma"/>
        </w:rPr>
        <w:t>202</w:t>
      </w:r>
      <w:r w:rsidR="00683429" w:rsidRPr="00710E8B">
        <w:rPr>
          <w:rFonts w:ascii="Tahoma" w:hAnsi="Tahoma" w:cs="Tahoma"/>
        </w:rPr>
        <w:t>3</w:t>
      </w:r>
    </w:p>
    <w:sectPr w:rsidR="00E10FFD" w:rsidRPr="00710E8B" w:rsidSect="00147A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F345" w14:textId="77777777" w:rsidR="00062479" w:rsidRDefault="00062479" w:rsidP="008A60E7">
      <w:r>
        <w:separator/>
      </w:r>
    </w:p>
  </w:endnote>
  <w:endnote w:type="continuationSeparator" w:id="0">
    <w:p w14:paraId="548EEE1C" w14:textId="77777777" w:rsidR="00062479" w:rsidRDefault="00062479" w:rsidP="008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6D7D" w14:textId="77777777" w:rsidR="00CB4FF9" w:rsidRDefault="00CB4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2BA2" w14:textId="3D7E2FE1" w:rsidR="008A60E7" w:rsidRDefault="008A60E7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41"/>
    </w:tblGrid>
    <w:tr w:rsidR="00664641" w:rsidRPr="00664641" w14:paraId="7053505D" w14:textId="77777777" w:rsidTr="00664641">
      <w:tc>
        <w:tcPr>
          <w:tcW w:w="6521" w:type="dxa"/>
        </w:tcPr>
        <w:p w14:paraId="3C5FDD87" w14:textId="47219938" w:rsidR="008A60E7" w:rsidRPr="0099395B" w:rsidRDefault="008A60E7" w:rsidP="00925D4E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99395B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PR koordinacija</w:t>
          </w:r>
        </w:p>
      </w:tc>
      <w:tc>
        <w:tcPr>
          <w:tcW w:w="2541" w:type="dxa"/>
        </w:tcPr>
        <w:p w14:paraId="44C262C1" w14:textId="3887BAF1" w:rsidR="008A60E7" w:rsidRPr="0099395B" w:rsidRDefault="006F5260" w:rsidP="00022B34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hyperlink r:id="rId1" w:history="1">
            <w:r w:rsidR="003D61EE" w:rsidRPr="00810CA5">
              <w:rPr>
                <w:rStyle w:val="Hyperlink"/>
                <w:rFonts w:ascii="Arial" w:hAnsi="Arial" w:cs="Arial"/>
                <w:sz w:val="16"/>
                <w:szCs w:val="16"/>
              </w:rPr>
              <w:t>aleksandra.zibrat@zbs-giz.si</w:t>
            </w:r>
          </w:hyperlink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tel.</w:t>
          </w:r>
          <w:r w:rsidR="00E544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: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01 24 29 758</w:t>
          </w:r>
          <w:r w:rsidR="00925D4E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, 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031 716 589</w:t>
          </w:r>
          <w:r w:rsidR="00022B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</w:r>
          <w:hyperlink r:id="rId2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www.zbs-giz.si</w:t>
            </w:r>
          </w:hyperlink>
        </w:p>
      </w:tc>
    </w:tr>
  </w:tbl>
  <w:p w14:paraId="75502094" w14:textId="6A45285B" w:rsidR="008A60E7" w:rsidRDefault="008A60E7">
    <w:pPr>
      <w:pStyle w:val="Footer"/>
    </w:pP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95E9" w14:textId="77777777" w:rsidR="00CB4FF9" w:rsidRDefault="00CB4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2498" w14:textId="77777777" w:rsidR="00062479" w:rsidRDefault="00062479" w:rsidP="008A60E7">
      <w:r>
        <w:separator/>
      </w:r>
    </w:p>
  </w:footnote>
  <w:footnote w:type="continuationSeparator" w:id="0">
    <w:p w14:paraId="447E5B07" w14:textId="77777777" w:rsidR="00062479" w:rsidRDefault="00062479" w:rsidP="008A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AF49" w14:textId="77777777" w:rsidR="00CB4FF9" w:rsidRDefault="00CB4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D96C" w14:textId="77777777" w:rsidR="00CB4FF9" w:rsidRDefault="00CB4F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52C4" w14:textId="77777777" w:rsidR="00CB4FF9" w:rsidRDefault="00CB4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C43"/>
    <w:multiLevelType w:val="hybridMultilevel"/>
    <w:tmpl w:val="5114FB2A"/>
    <w:lvl w:ilvl="0" w:tplc="1D0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6712"/>
    <w:multiLevelType w:val="hybridMultilevel"/>
    <w:tmpl w:val="F68274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F03D6E"/>
    <w:multiLevelType w:val="multilevel"/>
    <w:tmpl w:val="187E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E4913"/>
    <w:multiLevelType w:val="multilevel"/>
    <w:tmpl w:val="406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D34B6"/>
    <w:multiLevelType w:val="multilevel"/>
    <w:tmpl w:val="CDD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A7786"/>
    <w:multiLevelType w:val="multilevel"/>
    <w:tmpl w:val="5A4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C4BA0"/>
    <w:multiLevelType w:val="hybridMultilevel"/>
    <w:tmpl w:val="1BCA70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3595"/>
    <w:multiLevelType w:val="multilevel"/>
    <w:tmpl w:val="8D24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96A0D"/>
    <w:multiLevelType w:val="hybridMultilevel"/>
    <w:tmpl w:val="9266F9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544725"/>
    <w:multiLevelType w:val="hybridMultilevel"/>
    <w:tmpl w:val="50F05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95E48"/>
    <w:multiLevelType w:val="hybridMultilevel"/>
    <w:tmpl w:val="78389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900B5"/>
    <w:multiLevelType w:val="hybridMultilevel"/>
    <w:tmpl w:val="A448E21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8B48B2"/>
    <w:multiLevelType w:val="hybridMultilevel"/>
    <w:tmpl w:val="9D8EE2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8C602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87322"/>
    <w:multiLevelType w:val="multilevel"/>
    <w:tmpl w:val="46A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DA020A"/>
    <w:multiLevelType w:val="hybridMultilevel"/>
    <w:tmpl w:val="9CDEA1A8"/>
    <w:lvl w:ilvl="0" w:tplc="0504C3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C614A"/>
    <w:multiLevelType w:val="multilevel"/>
    <w:tmpl w:val="368C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C128E7"/>
    <w:multiLevelType w:val="hybridMultilevel"/>
    <w:tmpl w:val="C33EB7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63CC"/>
    <w:multiLevelType w:val="hybridMultilevel"/>
    <w:tmpl w:val="A64C1E58"/>
    <w:lvl w:ilvl="0" w:tplc="0504C3B6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C821E4"/>
    <w:multiLevelType w:val="hybridMultilevel"/>
    <w:tmpl w:val="B290CD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67BE0"/>
    <w:multiLevelType w:val="hybridMultilevel"/>
    <w:tmpl w:val="1D9EB368"/>
    <w:lvl w:ilvl="0" w:tplc="1D0A76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CE2E25"/>
    <w:multiLevelType w:val="multilevel"/>
    <w:tmpl w:val="F9D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912F26"/>
    <w:multiLevelType w:val="hybridMultilevel"/>
    <w:tmpl w:val="8A101E56"/>
    <w:lvl w:ilvl="0" w:tplc="48F442F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904863">
    <w:abstractNumId w:val="2"/>
  </w:num>
  <w:num w:numId="2" w16cid:durableId="1709601156">
    <w:abstractNumId w:val="6"/>
  </w:num>
  <w:num w:numId="3" w16cid:durableId="2019963076">
    <w:abstractNumId w:val="5"/>
  </w:num>
  <w:num w:numId="4" w16cid:durableId="837425858">
    <w:abstractNumId w:val="3"/>
  </w:num>
  <w:num w:numId="5" w16cid:durableId="1525752527">
    <w:abstractNumId w:val="7"/>
  </w:num>
  <w:num w:numId="6" w16cid:durableId="1533765482">
    <w:abstractNumId w:val="15"/>
  </w:num>
  <w:num w:numId="7" w16cid:durableId="1209413744">
    <w:abstractNumId w:val="13"/>
  </w:num>
  <w:num w:numId="8" w16cid:durableId="44263649">
    <w:abstractNumId w:val="20"/>
  </w:num>
  <w:num w:numId="9" w16cid:durableId="775715057">
    <w:abstractNumId w:val="4"/>
  </w:num>
  <w:num w:numId="10" w16cid:durableId="1276248341">
    <w:abstractNumId w:val="21"/>
  </w:num>
  <w:num w:numId="11" w16cid:durableId="1584026902">
    <w:abstractNumId w:val="9"/>
  </w:num>
  <w:num w:numId="12" w16cid:durableId="168981749">
    <w:abstractNumId w:val="0"/>
  </w:num>
  <w:num w:numId="13" w16cid:durableId="1011107533">
    <w:abstractNumId w:val="19"/>
  </w:num>
  <w:num w:numId="14" w16cid:durableId="567617091">
    <w:abstractNumId w:val="11"/>
  </w:num>
  <w:num w:numId="15" w16cid:durableId="669527400">
    <w:abstractNumId w:val="8"/>
  </w:num>
  <w:num w:numId="16" w16cid:durableId="815335623">
    <w:abstractNumId w:val="18"/>
  </w:num>
  <w:num w:numId="17" w16cid:durableId="1593314382">
    <w:abstractNumId w:val="14"/>
  </w:num>
  <w:num w:numId="18" w16cid:durableId="36778317">
    <w:abstractNumId w:val="17"/>
  </w:num>
  <w:num w:numId="19" w16cid:durableId="1968198250">
    <w:abstractNumId w:val="1"/>
  </w:num>
  <w:num w:numId="20" w16cid:durableId="116267259">
    <w:abstractNumId w:val="10"/>
  </w:num>
  <w:num w:numId="21" w16cid:durableId="546995803">
    <w:abstractNumId w:val="12"/>
  </w:num>
  <w:num w:numId="22" w16cid:durableId="174471497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11"/>
    <w:rsid w:val="0000079D"/>
    <w:rsid w:val="00007271"/>
    <w:rsid w:val="00007BD4"/>
    <w:rsid w:val="00013322"/>
    <w:rsid w:val="00022B34"/>
    <w:rsid w:val="000319D9"/>
    <w:rsid w:val="000409A2"/>
    <w:rsid w:val="00053111"/>
    <w:rsid w:val="0005330B"/>
    <w:rsid w:val="000564AC"/>
    <w:rsid w:val="00057889"/>
    <w:rsid w:val="00062479"/>
    <w:rsid w:val="0007291D"/>
    <w:rsid w:val="000732E6"/>
    <w:rsid w:val="00075CE5"/>
    <w:rsid w:val="00080366"/>
    <w:rsid w:val="00081593"/>
    <w:rsid w:val="000831B9"/>
    <w:rsid w:val="00087A31"/>
    <w:rsid w:val="00092D28"/>
    <w:rsid w:val="000A04E5"/>
    <w:rsid w:val="000A284D"/>
    <w:rsid w:val="000C3CC0"/>
    <w:rsid w:val="000C6432"/>
    <w:rsid w:val="000C79D6"/>
    <w:rsid w:val="000D2194"/>
    <w:rsid w:val="000D29B0"/>
    <w:rsid w:val="000E0EC9"/>
    <w:rsid w:val="00110800"/>
    <w:rsid w:val="00111A60"/>
    <w:rsid w:val="00116C60"/>
    <w:rsid w:val="00122885"/>
    <w:rsid w:val="001233A2"/>
    <w:rsid w:val="00125F3E"/>
    <w:rsid w:val="001312C9"/>
    <w:rsid w:val="001407F3"/>
    <w:rsid w:val="00143DC0"/>
    <w:rsid w:val="00147AC9"/>
    <w:rsid w:val="00151891"/>
    <w:rsid w:val="00155E5B"/>
    <w:rsid w:val="0016329F"/>
    <w:rsid w:val="00165474"/>
    <w:rsid w:val="00170D53"/>
    <w:rsid w:val="0017185A"/>
    <w:rsid w:val="00173C93"/>
    <w:rsid w:val="00175151"/>
    <w:rsid w:val="00180D66"/>
    <w:rsid w:val="0018222A"/>
    <w:rsid w:val="00184CCC"/>
    <w:rsid w:val="0018594C"/>
    <w:rsid w:val="00191FA1"/>
    <w:rsid w:val="001A26F6"/>
    <w:rsid w:val="001A4406"/>
    <w:rsid w:val="001A7293"/>
    <w:rsid w:val="001B1E19"/>
    <w:rsid w:val="001B43DE"/>
    <w:rsid w:val="001B4B78"/>
    <w:rsid w:val="001C5CC9"/>
    <w:rsid w:val="001C60DF"/>
    <w:rsid w:val="001D2625"/>
    <w:rsid w:val="001E0A73"/>
    <w:rsid w:val="001F152D"/>
    <w:rsid w:val="001F34D9"/>
    <w:rsid w:val="001F3C74"/>
    <w:rsid w:val="002009E7"/>
    <w:rsid w:val="00201F72"/>
    <w:rsid w:val="00214A45"/>
    <w:rsid w:val="00214C09"/>
    <w:rsid w:val="00220317"/>
    <w:rsid w:val="00225CFA"/>
    <w:rsid w:val="002278C7"/>
    <w:rsid w:val="00230BEE"/>
    <w:rsid w:val="00236818"/>
    <w:rsid w:val="00237080"/>
    <w:rsid w:val="002374C2"/>
    <w:rsid w:val="00243C2B"/>
    <w:rsid w:val="00255F6D"/>
    <w:rsid w:val="00266D0E"/>
    <w:rsid w:val="00270A5E"/>
    <w:rsid w:val="00274661"/>
    <w:rsid w:val="00282287"/>
    <w:rsid w:val="00285C75"/>
    <w:rsid w:val="00293D1C"/>
    <w:rsid w:val="00297139"/>
    <w:rsid w:val="002A68A3"/>
    <w:rsid w:val="002A7AA4"/>
    <w:rsid w:val="002B01A8"/>
    <w:rsid w:val="002B5E8C"/>
    <w:rsid w:val="002B78EC"/>
    <w:rsid w:val="002C02AD"/>
    <w:rsid w:val="002C28DF"/>
    <w:rsid w:val="002C56A3"/>
    <w:rsid w:val="002D34AF"/>
    <w:rsid w:val="002E3098"/>
    <w:rsid w:val="002E3CBC"/>
    <w:rsid w:val="00305C59"/>
    <w:rsid w:val="00311C0D"/>
    <w:rsid w:val="003124D7"/>
    <w:rsid w:val="00313D10"/>
    <w:rsid w:val="003140A8"/>
    <w:rsid w:val="00316BD7"/>
    <w:rsid w:val="00317914"/>
    <w:rsid w:val="00324382"/>
    <w:rsid w:val="00332549"/>
    <w:rsid w:val="00343076"/>
    <w:rsid w:val="0034633B"/>
    <w:rsid w:val="00350E41"/>
    <w:rsid w:val="00353035"/>
    <w:rsid w:val="00355F5F"/>
    <w:rsid w:val="00357517"/>
    <w:rsid w:val="0036336F"/>
    <w:rsid w:val="00363CEE"/>
    <w:rsid w:val="00366C35"/>
    <w:rsid w:val="00371AAC"/>
    <w:rsid w:val="00381179"/>
    <w:rsid w:val="0038572F"/>
    <w:rsid w:val="00385A86"/>
    <w:rsid w:val="003A332E"/>
    <w:rsid w:val="003A473A"/>
    <w:rsid w:val="003C1A36"/>
    <w:rsid w:val="003D34EA"/>
    <w:rsid w:val="003D61EE"/>
    <w:rsid w:val="003E2EB1"/>
    <w:rsid w:val="003F18AE"/>
    <w:rsid w:val="003F5BA8"/>
    <w:rsid w:val="003F7BF6"/>
    <w:rsid w:val="003F7C8E"/>
    <w:rsid w:val="00403E84"/>
    <w:rsid w:val="004124CE"/>
    <w:rsid w:val="00417323"/>
    <w:rsid w:val="004314C3"/>
    <w:rsid w:val="00437A90"/>
    <w:rsid w:val="00465227"/>
    <w:rsid w:val="00473D9F"/>
    <w:rsid w:val="00477854"/>
    <w:rsid w:val="00481104"/>
    <w:rsid w:val="004811CF"/>
    <w:rsid w:val="004830B9"/>
    <w:rsid w:val="0048434F"/>
    <w:rsid w:val="00490818"/>
    <w:rsid w:val="00492FBB"/>
    <w:rsid w:val="004952B0"/>
    <w:rsid w:val="004A0929"/>
    <w:rsid w:val="004B110B"/>
    <w:rsid w:val="004B1BBB"/>
    <w:rsid w:val="004B7887"/>
    <w:rsid w:val="004C1BB4"/>
    <w:rsid w:val="004C44F5"/>
    <w:rsid w:val="004C51E6"/>
    <w:rsid w:val="004C51FB"/>
    <w:rsid w:val="004D2491"/>
    <w:rsid w:val="004D6619"/>
    <w:rsid w:val="004E0D85"/>
    <w:rsid w:val="005036B8"/>
    <w:rsid w:val="0050514B"/>
    <w:rsid w:val="00507048"/>
    <w:rsid w:val="00510B38"/>
    <w:rsid w:val="00512667"/>
    <w:rsid w:val="0051733A"/>
    <w:rsid w:val="0052178D"/>
    <w:rsid w:val="00522A3C"/>
    <w:rsid w:val="005268AA"/>
    <w:rsid w:val="00531987"/>
    <w:rsid w:val="005321CA"/>
    <w:rsid w:val="00533C36"/>
    <w:rsid w:val="005418A1"/>
    <w:rsid w:val="00542931"/>
    <w:rsid w:val="005447FD"/>
    <w:rsid w:val="00552717"/>
    <w:rsid w:val="00556840"/>
    <w:rsid w:val="00557D07"/>
    <w:rsid w:val="005612A6"/>
    <w:rsid w:val="00561A96"/>
    <w:rsid w:val="00561DAF"/>
    <w:rsid w:val="005622ED"/>
    <w:rsid w:val="00562698"/>
    <w:rsid w:val="00570440"/>
    <w:rsid w:val="005715CA"/>
    <w:rsid w:val="00576FBD"/>
    <w:rsid w:val="00577B67"/>
    <w:rsid w:val="00581A28"/>
    <w:rsid w:val="00582D80"/>
    <w:rsid w:val="00586544"/>
    <w:rsid w:val="00586728"/>
    <w:rsid w:val="005A0B06"/>
    <w:rsid w:val="005A51BA"/>
    <w:rsid w:val="005B2F6C"/>
    <w:rsid w:val="005B3FE4"/>
    <w:rsid w:val="005B7F7E"/>
    <w:rsid w:val="005C26D1"/>
    <w:rsid w:val="005D3C1E"/>
    <w:rsid w:val="005E76D1"/>
    <w:rsid w:val="00602EC5"/>
    <w:rsid w:val="00611208"/>
    <w:rsid w:val="006120B0"/>
    <w:rsid w:val="00616CF3"/>
    <w:rsid w:val="006369E2"/>
    <w:rsid w:val="00641755"/>
    <w:rsid w:val="00641B39"/>
    <w:rsid w:val="00651B84"/>
    <w:rsid w:val="00651E97"/>
    <w:rsid w:val="00651EB7"/>
    <w:rsid w:val="00655BEF"/>
    <w:rsid w:val="006625B6"/>
    <w:rsid w:val="00664641"/>
    <w:rsid w:val="00671040"/>
    <w:rsid w:val="006719BC"/>
    <w:rsid w:val="00671BC9"/>
    <w:rsid w:val="00672A03"/>
    <w:rsid w:val="00672B35"/>
    <w:rsid w:val="006734EB"/>
    <w:rsid w:val="006770C1"/>
    <w:rsid w:val="00683429"/>
    <w:rsid w:val="00683F05"/>
    <w:rsid w:val="00685AEC"/>
    <w:rsid w:val="00687FBE"/>
    <w:rsid w:val="00694E85"/>
    <w:rsid w:val="006A0AFB"/>
    <w:rsid w:val="006A7552"/>
    <w:rsid w:val="006B1D5E"/>
    <w:rsid w:val="006B583A"/>
    <w:rsid w:val="006B68E7"/>
    <w:rsid w:val="006C0598"/>
    <w:rsid w:val="006C7178"/>
    <w:rsid w:val="006D6444"/>
    <w:rsid w:val="006E2170"/>
    <w:rsid w:val="006E2B26"/>
    <w:rsid w:val="006F24C9"/>
    <w:rsid w:val="006F5260"/>
    <w:rsid w:val="00700D73"/>
    <w:rsid w:val="00710E8B"/>
    <w:rsid w:val="007238BD"/>
    <w:rsid w:val="007347ED"/>
    <w:rsid w:val="007376AB"/>
    <w:rsid w:val="00745219"/>
    <w:rsid w:val="00745CB7"/>
    <w:rsid w:val="007467DC"/>
    <w:rsid w:val="007532DC"/>
    <w:rsid w:val="00757D7E"/>
    <w:rsid w:val="0076220B"/>
    <w:rsid w:val="0077410E"/>
    <w:rsid w:val="00780049"/>
    <w:rsid w:val="007830A8"/>
    <w:rsid w:val="00785DB5"/>
    <w:rsid w:val="0079226A"/>
    <w:rsid w:val="00796E8D"/>
    <w:rsid w:val="007C2A07"/>
    <w:rsid w:val="007C4430"/>
    <w:rsid w:val="007C5594"/>
    <w:rsid w:val="007D0C4C"/>
    <w:rsid w:val="007D3B79"/>
    <w:rsid w:val="007D4DA3"/>
    <w:rsid w:val="007D705D"/>
    <w:rsid w:val="007E065A"/>
    <w:rsid w:val="007F11EF"/>
    <w:rsid w:val="007F1BC0"/>
    <w:rsid w:val="007F36E8"/>
    <w:rsid w:val="00805D67"/>
    <w:rsid w:val="0081105B"/>
    <w:rsid w:val="0082007F"/>
    <w:rsid w:val="008221A1"/>
    <w:rsid w:val="008279D0"/>
    <w:rsid w:val="0083250B"/>
    <w:rsid w:val="00835240"/>
    <w:rsid w:val="00845051"/>
    <w:rsid w:val="0085241A"/>
    <w:rsid w:val="008545BF"/>
    <w:rsid w:val="00860D7F"/>
    <w:rsid w:val="00871185"/>
    <w:rsid w:val="0087582A"/>
    <w:rsid w:val="008775EF"/>
    <w:rsid w:val="00886302"/>
    <w:rsid w:val="00892AF0"/>
    <w:rsid w:val="00896769"/>
    <w:rsid w:val="008A2882"/>
    <w:rsid w:val="008A60E7"/>
    <w:rsid w:val="008A724F"/>
    <w:rsid w:val="008B6C80"/>
    <w:rsid w:val="008C0B2F"/>
    <w:rsid w:val="008C10FE"/>
    <w:rsid w:val="008D2704"/>
    <w:rsid w:val="008D4E5D"/>
    <w:rsid w:val="008D7FA0"/>
    <w:rsid w:val="008E07F0"/>
    <w:rsid w:val="008E3825"/>
    <w:rsid w:val="008E5A8C"/>
    <w:rsid w:val="008F174E"/>
    <w:rsid w:val="008F33AF"/>
    <w:rsid w:val="00900C18"/>
    <w:rsid w:val="0090391D"/>
    <w:rsid w:val="0091150D"/>
    <w:rsid w:val="009122F7"/>
    <w:rsid w:val="009256EF"/>
    <w:rsid w:val="00925734"/>
    <w:rsid w:val="00925D4E"/>
    <w:rsid w:val="009267EA"/>
    <w:rsid w:val="00930BA4"/>
    <w:rsid w:val="00934550"/>
    <w:rsid w:val="00941AE2"/>
    <w:rsid w:val="00941EAB"/>
    <w:rsid w:val="00943047"/>
    <w:rsid w:val="009524E7"/>
    <w:rsid w:val="0095691B"/>
    <w:rsid w:val="00956970"/>
    <w:rsid w:val="0096538B"/>
    <w:rsid w:val="00966253"/>
    <w:rsid w:val="0097146A"/>
    <w:rsid w:val="009729F0"/>
    <w:rsid w:val="00980FD5"/>
    <w:rsid w:val="009868B2"/>
    <w:rsid w:val="00991A21"/>
    <w:rsid w:val="009923A0"/>
    <w:rsid w:val="0099395B"/>
    <w:rsid w:val="00995178"/>
    <w:rsid w:val="009B5C66"/>
    <w:rsid w:val="009B7C64"/>
    <w:rsid w:val="009C00FD"/>
    <w:rsid w:val="009C1241"/>
    <w:rsid w:val="009C538B"/>
    <w:rsid w:val="009C76C0"/>
    <w:rsid w:val="009D2656"/>
    <w:rsid w:val="00A02A33"/>
    <w:rsid w:val="00A03688"/>
    <w:rsid w:val="00A075CF"/>
    <w:rsid w:val="00A106EA"/>
    <w:rsid w:val="00A15D46"/>
    <w:rsid w:val="00A16FF2"/>
    <w:rsid w:val="00A24499"/>
    <w:rsid w:val="00A27299"/>
    <w:rsid w:val="00A3274F"/>
    <w:rsid w:val="00A43612"/>
    <w:rsid w:val="00A65E4C"/>
    <w:rsid w:val="00A67C3B"/>
    <w:rsid w:val="00A7483B"/>
    <w:rsid w:val="00A81F6B"/>
    <w:rsid w:val="00A86D8D"/>
    <w:rsid w:val="00A906F3"/>
    <w:rsid w:val="00A95CE2"/>
    <w:rsid w:val="00A975AF"/>
    <w:rsid w:val="00AA1930"/>
    <w:rsid w:val="00AA3C65"/>
    <w:rsid w:val="00AB2D14"/>
    <w:rsid w:val="00AB39D4"/>
    <w:rsid w:val="00AB5497"/>
    <w:rsid w:val="00AC7D45"/>
    <w:rsid w:val="00AD084B"/>
    <w:rsid w:val="00AD1748"/>
    <w:rsid w:val="00AD3E5F"/>
    <w:rsid w:val="00AD50C4"/>
    <w:rsid w:val="00AE0D89"/>
    <w:rsid w:val="00AE151F"/>
    <w:rsid w:val="00AE2D3E"/>
    <w:rsid w:val="00AE412C"/>
    <w:rsid w:val="00AE5708"/>
    <w:rsid w:val="00AF0254"/>
    <w:rsid w:val="00AF16AA"/>
    <w:rsid w:val="00AF7156"/>
    <w:rsid w:val="00B05850"/>
    <w:rsid w:val="00B16D07"/>
    <w:rsid w:val="00B236AD"/>
    <w:rsid w:val="00B24FAE"/>
    <w:rsid w:val="00B3120D"/>
    <w:rsid w:val="00B32E3B"/>
    <w:rsid w:val="00B3513E"/>
    <w:rsid w:val="00B3619E"/>
    <w:rsid w:val="00B5176C"/>
    <w:rsid w:val="00B51A86"/>
    <w:rsid w:val="00B61978"/>
    <w:rsid w:val="00B61D76"/>
    <w:rsid w:val="00B6587E"/>
    <w:rsid w:val="00B71967"/>
    <w:rsid w:val="00B80550"/>
    <w:rsid w:val="00B95260"/>
    <w:rsid w:val="00BA0231"/>
    <w:rsid w:val="00BA255E"/>
    <w:rsid w:val="00BA37BC"/>
    <w:rsid w:val="00BA3D58"/>
    <w:rsid w:val="00BB02A8"/>
    <w:rsid w:val="00BB3858"/>
    <w:rsid w:val="00BB3C4C"/>
    <w:rsid w:val="00BB4933"/>
    <w:rsid w:val="00BB61B5"/>
    <w:rsid w:val="00BB67CA"/>
    <w:rsid w:val="00BC15E8"/>
    <w:rsid w:val="00BC242D"/>
    <w:rsid w:val="00BC29F8"/>
    <w:rsid w:val="00BD2E50"/>
    <w:rsid w:val="00BD390C"/>
    <w:rsid w:val="00BD564B"/>
    <w:rsid w:val="00BD693B"/>
    <w:rsid w:val="00BF2A68"/>
    <w:rsid w:val="00BF4E5B"/>
    <w:rsid w:val="00BF66A8"/>
    <w:rsid w:val="00C05525"/>
    <w:rsid w:val="00C1201C"/>
    <w:rsid w:val="00C12CDF"/>
    <w:rsid w:val="00C13A7F"/>
    <w:rsid w:val="00C151E0"/>
    <w:rsid w:val="00C27384"/>
    <w:rsid w:val="00C274FC"/>
    <w:rsid w:val="00C3095A"/>
    <w:rsid w:val="00C315BA"/>
    <w:rsid w:val="00C36637"/>
    <w:rsid w:val="00C36AC7"/>
    <w:rsid w:val="00C40652"/>
    <w:rsid w:val="00C410FA"/>
    <w:rsid w:val="00C50421"/>
    <w:rsid w:val="00C6505C"/>
    <w:rsid w:val="00C71A73"/>
    <w:rsid w:val="00C72BE3"/>
    <w:rsid w:val="00C72E3E"/>
    <w:rsid w:val="00C80CF9"/>
    <w:rsid w:val="00C83663"/>
    <w:rsid w:val="00C9427E"/>
    <w:rsid w:val="00C9750D"/>
    <w:rsid w:val="00CA095C"/>
    <w:rsid w:val="00CA4B47"/>
    <w:rsid w:val="00CB3BA4"/>
    <w:rsid w:val="00CB4FF9"/>
    <w:rsid w:val="00CB6087"/>
    <w:rsid w:val="00CC1ACA"/>
    <w:rsid w:val="00CC64DC"/>
    <w:rsid w:val="00CE0E07"/>
    <w:rsid w:val="00CE2A5E"/>
    <w:rsid w:val="00CE2F26"/>
    <w:rsid w:val="00CE748F"/>
    <w:rsid w:val="00CF1568"/>
    <w:rsid w:val="00CF3983"/>
    <w:rsid w:val="00CF4DC0"/>
    <w:rsid w:val="00D002F6"/>
    <w:rsid w:val="00D144E0"/>
    <w:rsid w:val="00D15818"/>
    <w:rsid w:val="00D17B80"/>
    <w:rsid w:val="00D41B31"/>
    <w:rsid w:val="00D55FD5"/>
    <w:rsid w:val="00D6250D"/>
    <w:rsid w:val="00D777ED"/>
    <w:rsid w:val="00D8217B"/>
    <w:rsid w:val="00D84C47"/>
    <w:rsid w:val="00D87C18"/>
    <w:rsid w:val="00D9232C"/>
    <w:rsid w:val="00D9264F"/>
    <w:rsid w:val="00DA00E2"/>
    <w:rsid w:val="00DA1374"/>
    <w:rsid w:val="00DB292B"/>
    <w:rsid w:val="00DB529C"/>
    <w:rsid w:val="00DC05B4"/>
    <w:rsid w:val="00DC1A59"/>
    <w:rsid w:val="00DD02F5"/>
    <w:rsid w:val="00DE1B5E"/>
    <w:rsid w:val="00DE1F7E"/>
    <w:rsid w:val="00DE6A72"/>
    <w:rsid w:val="00DF2B05"/>
    <w:rsid w:val="00DF3B67"/>
    <w:rsid w:val="00E009FD"/>
    <w:rsid w:val="00E0163D"/>
    <w:rsid w:val="00E01710"/>
    <w:rsid w:val="00E10FFD"/>
    <w:rsid w:val="00E12C49"/>
    <w:rsid w:val="00E15210"/>
    <w:rsid w:val="00E17AC4"/>
    <w:rsid w:val="00E23540"/>
    <w:rsid w:val="00E23DD0"/>
    <w:rsid w:val="00E35F5B"/>
    <w:rsid w:val="00E40910"/>
    <w:rsid w:val="00E43F89"/>
    <w:rsid w:val="00E44006"/>
    <w:rsid w:val="00E502CE"/>
    <w:rsid w:val="00E5084E"/>
    <w:rsid w:val="00E54434"/>
    <w:rsid w:val="00E55D99"/>
    <w:rsid w:val="00E75062"/>
    <w:rsid w:val="00E7521F"/>
    <w:rsid w:val="00E81201"/>
    <w:rsid w:val="00E86C84"/>
    <w:rsid w:val="00E97D42"/>
    <w:rsid w:val="00EA16F4"/>
    <w:rsid w:val="00EA3954"/>
    <w:rsid w:val="00EB1E46"/>
    <w:rsid w:val="00EB421A"/>
    <w:rsid w:val="00EC6183"/>
    <w:rsid w:val="00ED2927"/>
    <w:rsid w:val="00ED3F52"/>
    <w:rsid w:val="00ED42B6"/>
    <w:rsid w:val="00ED74F3"/>
    <w:rsid w:val="00EE0DE8"/>
    <w:rsid w:val="00EF3A0A"/>
    <w:rsid w:val="00EF3A74"/>
    <w:rsid w:val="00EF7DD5"/>
    <w:rsid w:val="00F01419"/>
    <w:rsid w:val="00F01E08"/>
    <w:rsid w:val="00F12520"/>
    <w:rsid w:val="00F1595F"/>
    <w:rsid w:val="00F17CD0"/>
    <w:rsid w:val="00F2130B"/>
    <w:rsid w:val="00F215BF"/>
    <w:rsid w:val="00F21B78"/>
    <w:rsid w:val="00F23BCC"/>
    <w:rsid w:val="00F247BC"/>
    <w:rsid w:val="00F24D09"/>
    <w:rsid w:val="00F2627C"/>
    <w:rsid w:val="00F26C5C"/>
    <w:rsid w:val="00F30C43"/>
    <w:rsid w:val="00F34BD1"/>
    <w:rsid w:val="00F36693"/>
    <w:rsid w:val="00F5585F"/>
    <w:rsid w:val="00F62067"/>
    <w:rsid w:val="00F62961"/>
    <w:rsid w:val="00F6584B"/>
    <w:rsid w:val="00F66121"/>
    <w:rsid w:val="00F6762D"/>
    <w:rsid w:val="00F728C4"/>
    <w:rsid w:val="00F739F3"/>
    <w:rsid w:val="00F84C6D"/>
    <w:rsid w:val="00FA2C79"/>
    <w:rsid w:val="00FA353B"/>
    <w:rsid w:val="00FA63BB"/>
    <w:rsid w:val="00FB0017"/>
    <w:rsid w:val="00FB69BD"/>
    <w:rsid w:val="00FC329E"/>
    <w:rsid w:val="00FE08BD"/>
    <w:rsid w:val="00FE09B2"/>
    <w:rsid w:val="00FF2835"/>
    <w:rsid w:val="00FF35C4"/>
    <w:rsid w:val="00FF4CD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3F1C"/>
  <w15:chartTrackingRefBased/>
  <w15:docId w15:val="{00C550CC-EA62-4BEA-84AE-DFCDAE7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11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oznaka1">
    <w:name w:val="01$oznaka_1"/>
    <w:basedOn w:val="Normal"/>
    <w:next w:val="Normal"/>
    <w:rsid w:val="000A04E5"/>
    <w:pPr>
      <w:overflowPunct w:val="0"/>
      <w:autoSpaceDE w:val="0"/>
      <w:autoSpaceDN w:val="0"/>
      <w:adjustRightInd w:val="0"/>
      <w:ind w:left="7144"/>
      <w:textAlignment w:val="baseline"/>
    </w:pPr>
    <w:rPr>
      <w:rFonts w:ascii="Fujiyama" w:eastAsia="Times New Roman" w:hAnsi="Fujiyama"/>
      <w:spacing w:val="20"/>
      <w:szCs w:val="20"/>
      <w:lang w:val="sv-S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D4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9F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09FD"/>
    <w:rPr>
      <w:rFonts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09FD"/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55271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2F26"/>
    <w:rPr>
      <w:rFonts w:ascii="Calibri" w:hAnsi="Calibri" w:cs="Times New Roman"/>
      <w:sz w:val="22"/>
      <w:lang w:eastAsia="sl-SI"/>
    </w:rPr>
  </w:style>
  <w:style w:type="character" w:styleId="Emphasis">
    <w:name w:val="Emphasis"/>
    <w:basedOn w:val="DefaultParagraphFont"/>
    <w:uiPriority w:val="20"/>
    <w:qFormat/>
    <w:rsid w:val="00297139"/>
    <w:rPr>
      <w:i/>
      <w:iCs/>
    </w:rPr>
  </w:style>
  <w:style w:type="paragraph" w:customStyle="1" w:styleId="doc-ti">
    <w:name w:val="doc-ti"/>
    <w:basedOn w:val="Normal"/>
    <w:rsid w:val="004173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7BC"/>
    <w:rPr>
      <w:rFonts w:ascii="Calibri" w:hAnsi="Calibri" w:cs="Times New Roman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7BC"/>
    <w:rPr>
      <w:rFonts w:ascii="Calibri" w:hAnsi="Calibri" w:cs="Times New Roman"/>
      <w:b/>
      <w:bCs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C"/>
    <w:rPr>
      <w:rFonts w:ascii="Segoe UI" w:hAnsi="Segoe UI" w:cs="Segoe UI"/>
      <w:sz w:val="18"/>
      <w:szCs w:val="18"/>
      <w:lang w:eastAsia="sl-SI"/>
    </w:rPr>
  </w:style>
  <w:style w:type="paragraph" w:styleId="NormalWeb">
    <w:name w:val="Normal (Web)"/>
    <w:basedOn w:val="Normal"/>
    <w:uiPriority w:val="99"/>
    <w:unhideWhenUsed/>
    <w:rsid w:val="00B32E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 w:eastAsia="en-US"/>
    </w:rPr>
  </w:style>
  <w:style w:type="paragraph" w:styleId="Header">
    <w:name w:val="header"/>
    <w:basedOn w:val="Normal"/>
    <w:link w:val="Head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E7"/>
    <w:rPr>
      <w:rFonts w:ascii="Calibri" w:hAnsi="Calibri" w:cs="Times New Roman"/>
      <w:sz w:val="22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E7"/>
    <w:rPr>
      <w:rFonts w:ascii="Calibri" w:hAnsi="Calibri" w:cs="Times New Roman"/>
      <w:sz w:val="22"/>
      <w:lang w:eastAsia="sl-SI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A60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0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0B0"/>
    <w:rPr>
      <w:rFonts w:ascii="Calibri" w:hAnsi="Calibri" w:cs="Times New Roman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6120B0"/>
    <w:rPr>
      <w:vertAlign w:val="superscript"/>
    </w:rPr>
  </w:style>
  <w:style w:type="paragraph" w:styleId="Revision">
    <w:name w:val="Revision"/>
    <w:hidden/>
    <w:uiPriority w:val="99"/>
    <w:semiHidden/>
    <w:rsid w:val="00A975AF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paragraph" w:customStyle="1" w:styleId="xmsonormal">
    <w:name w:val="x_msonormal"/>
    <w:basedOn w:val="Normal"/>
    <w:rsid w:val="00E10FFD"/>
    <w:rPr>
      <w:rFonts w:cs="Calibri"/>
    </w:rPr>
  </w:style>
  <w:style w:type="paragraph" w:customStyle="1" w:styleId="ydp8696ca17msonormal">
    <w:name w:val="ydp8696ca17msonormal"/>
    <w:basedOn w:val="Normal"/>
    <w:rsid w:val="004830B9"/>
    <w:pPr>
      <w:spacing w:before="100" w:beforeAutospacing="1" w:after="100" w:afterAutospacing="1"/>
    </w:pPr>
    <w:rPr>
      <w:rFonts w:cs="Calibri"/>
    </w:rPr>
  </w:style>
  <w:style w:type="character" w:customStyle="1" w:styleId="contentpasted0">
    <w:name w:val="contentpasted0"/>
    <w:basedOn w:val="DefaultParagraphFont"/>
    <w:rsid w:val="00CA4B47"/>
  </w:style>
  <w:style w:type="character" w:customStyle="1" w:styleId="contentpasted1">
    <w:name w:val="contentpasted1"/>
    <w:basedOn w:val="DefaultParagraphFont"/>
    <w:rsid w:val="00CA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6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3185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0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0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289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bs-giz.si" TargetMode="External"/><Relationship Id="rId1" Type="http://schemas.openxmlformats.org/officeDocument/2006/relationships/hyperlink" Target="mailto:aleksandra.zibrat@zbs-giz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0974E6-7F80-43E1-9DA9-C19A7EE8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Zibrat</dc:creator>
  <cp:keywords/>
  <dc:description/>
  <cp:lastModifiedBy>Aleksandra Zibrat</cp:lastModifiedBy>
  <cp:revision>6</cp:revision>
  <dcterms:created xsi:type="dcterms:W3CDTF">2023-08-09T07:01:00Z</dcterms:created>
  <dcterms:modified xsi:type="dcterms:W3CDTF">2023-08-09T07:20:00Z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d10bd48ab614b50b26b51b935b0d3c728f69383ab987d22745fa62be983363c9</vt:lpwstr>
  </property>
  <property fmtid="{D5CDD505-2E9C-101B-9397-08002B2CF9AE}" pid="3" name="MSIP_Label_29db9e61-aac5-4f6e-805d-ceb8cb9983a1_Enabled">
    <vt:lpwstr>true</vt:lpwstr>
  </property>
  <property fmtid="{D5CDD505-2E9C-101B-9397-08002B2CF9AE}" pid="4" name="MSIP_Label_29db9e61-aac5-4f6e-805d-ceb8cb9983a1_SetDate">
    <vt:lpwstr>2023-07-06T09:25:27Z</vt:lpwstr>
  </property>
  <property fmtid="{D5CDD505-2E9C-101B-9397-08002B2CF9AE}" pid="5" name="MSIP_Label_29db9e61-aac5-4f6e-805d-ceb8cb9983a1_Method">
    <vt:lpwstr>Standard</vt:lpwstr>
  </property>
  <property fmtid="{D5CDD505-2E9C-101B-9397-08002B2CF9AE}" pid="6" name="MSIP_Label_29db9e61-aac5-4f6e-805d-ceb8cb9983a1_Name">
    <vt:lpwstr>UniCredit - Internal Use Only - no visual markings</vt:lpwstr>
  </property>
  <property fmtid="{D5CDD505-2E9C-101B-9397-08002B2CF9AE}" pid="7" name="MSIP_Label_29db9e61-aac5-4f6e-805d-ceb8cb9983a1_SiteId">
    <vt:lpwstr>2cc49ce9-66a1-41ac-a96b-bdc54247696a</vt:lpwstr>
  </property>
  <property fmtid="{D5CDD505-2E9C-101B-9397-08002B2CF9AE}" pid="8" name="MSIP_Label_29db9e61-aac5-4f6e-805d-ceb8cb9983a1_ActionId">
    <vt:lpwstr>ae48c4dc-4848-4979-a5a7-330dd2686d9f</vt:lpwstr>
  </property>
  <property fmtid="{D5CDD505-2E9C-101B-9397-08002B2CF9AE}" pid="9" name="MSIP_Label_29db9e61-aac5-4f6e-805d-ceb8cb9983a1_ContentBits">
    <vt:lpwstr>0</vt:lpwstr>
  </property>
</Properties>
</file>